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5DC4FD97"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6F7D2E3" w14:textId="77777777" w:rsidR="009077E2" w:rsidRPr="00DC0173" w:rsidRDefault="00E95F38" w:rsidP="00DC0173">
            <w:pPr>
              <w:pStyle w:val="TableTextWhite"/>
              <w:rPr>
                <w:b/>
              </w:rPr>
            </w:pPr>
            <w:r>
              <w:rPr>
                <w:b/>
              </w:rPr>
              <w:t>Cluster</w:t>
            </w:r>
          </w:p>
        </w:tc>
        <w:tc>
          <w:tcPr>
            <w:tcW w:w="6561" w:type="dxa"/>
          </w:tcPr>
          <w:p w14:paraId="7C622F7E" w14:textId="51CC5D3C" w:rsidR="009077E2" w:rsidRPr="00DC0173" w:rsidRDefault="00BA47D2" w:rsidP="009416C3">
            <w:pPr>
              <w:pStyle w:val="TableTextWhite"/>
            </w:pPr>
            <w:r>
              <w:t>Regional NSW</w:t>
            </w:r>
          </w:p>
        </w:tc>
      </w:tr>
      <w:tr w:rsidR="009077E2" w:rsidRPr="00DC0173" w14:paraId="044C2F96" w14:textId="77777777" w:rsidTr="008476E6">
        <w:tc>
          <w:tcPr>
            <w:tcW w:w="4026" w:type="dxa"/>
            <w:vAlign w:val="center"/>
          </w:tcPr>
          <w:p w14:paraId="69417DC4" w14:textId="77777777" w:rsidR="009077E2" w:rsidRPr="00DC0173" w:rsidRDefault="00E95F38" w:rsidP="00DC0173">
            <w:pPr>
              <w:pStyle w:val="TableTextWhite"/>
              <w:rPr>
                <w:b/>
              </w:rPr>
            </w:pPr>
            <w:r>
              <w:rPr>
                <w:b/>
              </w:rPr>
              <w:t>Agency</w:t>
            </w:r>
          </w:p>
        </w:tc>
        <w:tc>
          <w:tcPr>
            <w:tcW w:w="6561" w:type="dxa"/>
          </w:tcPr>
          <w:p w14:paraId="1082C855" w14:textId="3004E6B9" w:rsidR="009077E2" w:rsidRPr="00DC0173" w:rsidRDefault="00BA47D2" w:rsidP="009416C3">
            <w:pPr>
              <w:pStyle w:val="TableTextWhite"/>
            </w:pPr>
            <w:r>
              <w:t>Department of Regional NSW</w:t>
            </w:r>
          </w:p>
        </w:tc>
      </w:tr>
      <w:tr w:rsidR="009077E2" w:rsidRPr="00DC0173" w14:paraId="341AEC50" w14:textId="77777777" w:rsidTr="008476E6">
        <w:tc>
          <w:tcPr>
            <w:tcW w:w="4026" w:type="dxa"/>
            <w:vAlign w:val="center"/>
          </w:tcPr>
          <w:p w14:paraId="79CA44A3" w14:textId="77777777" w:rsidR="009077E2" w:rsidRPr="00DC0173" w:rsidRDefault="00E95F38" w:rsidP="00DC0173">
            <w:pPr>
              <w:pStyle w:val="TableTextWhite"/>
              <w:rPr>
                <w:b/>
              </w:rPr>
            </w:pPr>
            <w:r>
              <w:rPr>
                <w:b/>
              </w:rPr>
              <w:t>Division/Branch/Unit</w:t>
            </w:r>
          </w:p>
        </w:tc>
        <w:tc>
          <w:tcPr>
            <w:tcW w:w="6561" w:type="dxa"/>
          </w:tcPr>
          <w:p w14:paraId="5FB8156D" w14:textId="3C744D37" w:rsidR="009077E2" w:rsidRPr="00DC0173" w:rsidRDefault="00BA47D2" w:rsidP="00BA47D2">
            <w:pPr>
              <w:pStyle w:val="TableTextWhite"/>
            </w:pPr>
            <w:r>
              <w:t xml:space="preserve">DPI / </w:t>
            </w:r>
            <w:r w:rsidR="007F314D" w:rsidRPr="007F314D">
              <w:t>Infrastructure, Investment &amp; Business Development</w:t>
            </w:r>
            <w:r w:rsidR="007F314D">
              <w:t xml:space="preserve"> / Rural Assistance Authority</w:t>
            </w:r>
          </w:p>
        </w:tc>
      </w:tr>
      <w:tr w:rsidR="009077E2" w:rsidRPr="00DC0173" w14:paraId="24BF5938" w14:textId="77777777" w:rsidTr="008476E6">
        <w:tc>
          <w:tcPr>
            <w:tcW w:w="4026" w:type="dxa"/>
            <w:vAlign w:val="center"/>
          </w:tcPr>
          <w:p w14:paraId="07E87A41" w14:textId="77777777" w:rsidR="009077E2" w:rsidRPr="00DC0173" w:rsidRDefault="00E95F38" w:rsidP="00DC0173">
            <w:pPr>
              <w:pStyle w:val="TableTextWhite"/>
              <w:rPr>
                <w:b/>
              </w:rPr>
            </w:pPr>
            <w:r>
              <w:rPr>
                <w:b/>
              </w:rPr>
              <w:t>Location</w:t>
            </w:r>
          </w:p>
        </w:tc>
        <w:tc>
          <w:tcPr>
            <w:tcW w:w="6561" w:type="dxa"/>
          </w:tcPr>
          <w:p w14:paraId="7CA6C422" w14:textId="242EEFE9" w:rsidR="009077E2" w:rsidRPr="00DC0173" w:rsidRDefault="007F314D" w:rsidP="004423E9">
            <w:pPr>
              <w:pStyle w:val="TableTextWhite"/>
            </w:pPr>
            <w:r>
              <w:t>ORANGE</w:t>
            </w:r>
          </w:p>
        </w:tc>
      </w:tr>
      <w:tr w:rsidR="009077E2" w:rsidRPr="00DC0173" w14:paraId="70239CA3" w14:textId="77777777" w:rsidTr="008476E6">
        <w:tc>
          <w:tcPr>
            <w:tcW w:w="4026" w:type="dxa"/>
            <w:vAlign w:val="center"/>
          </w:tcPr>
          <w:p w14:paraId="5BCE7F66" w14:textId="77777777" w:rsidR="009077E2" w:rsidRPr="00DC0173" w:rsidRDefault="00E95F38" w:rsidP="00DC0173">
            <w:pPr>
              <w:pStyle w:val="TableTextWhite"/>
              <w:rPr>
                <w:b/>
              </w:rPr>
            </w:pPr>
            <w:r>
              <w:rPr>
                <w:b/>
              </w:rPr>
              <w:t>Classification/Grade/Band</w:t>
            </w:r>
          </w:p>
        </w:tc>
        <w:tc>
          <w:tcPr>
            <w:tcW w:w="6561" w:type="dxa"/>
          </w:tcPr>
          <w:p w14:paraId="1BFA65E4" w14:textId="77777777" w:rsidR="009077E2" w:rsidRPr="00DC0173" w:rsidRDefault="00E95F38" w:rsidP="00DC0173">
            <w:pPr>
              <w:pStyle w:val="TableTextWhite"/>
            </w:pPr>
            <w:r>
              <w:t>Clerk Grade 9/10</w:t>
            </w:r>
          </w:p>
        </w:tc>
      </w:tr>
      <w:tr w:rsidR="00720728" w:rsidRPr="00DC0173" w14:paraId="5F2DBC37" w14:textId="77777777" w:rsidTr="008476E6">
        <w:tc>
          <w:tcPr>
            <w:tcW w:w="4026" w:type="dxa"/>
            <w:vAlign w:val="center"/>
          </w:tcPr>
          <w:p w14:paraId="213D1DFD" w14:textId="77777777" w:rsidR="00720728" w:rsidRDefault="00720728" w:rsidP="00DC0173">
            <w:pPr>
              <w:pStyle w:val="TableTextWhite"/>
              <w:rPr>
                <w:b/>
              </w:rPr>
            </w:pPr>
            <w:r>
              <w:rPr>
                <w:b/>
              </w:rPr>
              <w:t>Job Family</w:t>
            </w:r>
          </w:p>
        </w:tc>
        <w:tc>
          <w:tcPr>
            <w:tcW w:w="6561" w:type="dxa"/>
          </w:tcPr>
          <w:p w14:paraId="40B447A8" w14:textId="27F5A9DB" w:rsidR="00720728" w:rsidRDefault="00BA47D2" w:rsidP="00DC0173">
            <w:pPr>
              <w:pStyle w:val="TableTextWhite"/>
            </w:pPr>
            <w:r>
              <w:t>Bespoke</w:t>
            </w:r>
            <w:r w:rsidR="00B076DC">
              <w:t>/Policy/Delivery</w:t>
            </w:r>
          </w:p>
        </w:tc>
      </w:tr>
      <w:tr w:rsidR="009077E2" w:rsidRPr="00DC0173" w14:paraId="33AF025B" w14:textId="77777777" w:rsidTr="008476E6">
        <w:tc>
          <w:tcPr>
            <w:tcW w:w="4026" w:type="dxa"/>
            <w:vAlign w:val="center"/>
          </w:tcPr>
          <w:p w14:paraId="789A6F0E" w14:textId="77777777" w:rsidR="009077E2" w:rsidRPr="00DC0173" w:rsidRDefault="00E95F38" w:rsidP="00DC0173">
            <w:pPr>
              <w:pStyle w:val="TableTextWhite"/>
              <w:rPr>
                <w:b/>
              </w:rPr>
            </w:pPr>
            <w:r>
              <w:rPr>
                <w:b/>
              </w:rPr>
              <w:t>Role Number</w:t>
            </w:r>
          </w:p>
        </w:tc>
        <w:tc>
          <w:tcPr>
            <w:tcW w:w="6561" w:type="dxa"/>
          </w:tcPr>
          <w:p w14:paraId="57A36D90" w14:textId="215F7ADF" w:rsidR="009077E2" w:rsidRPr="00DC0173" w:rsidRDefault="007F314D" w:rsidP="00DC0173">
            <w:pPr>
              <w:pStyle w:val="TableTextWhite"/>
            </w:pPr>
            <w:r w:rsidRPr="007F314D">
              <w:t>5105594</w:t>
            </w:r>
          </w:p>
        </w:tc>
      </w:tr>
      <w:tr w:rsidR="009077E2" w:rsidRPr="00DC0173" w14:paraId="7C3FCA62" w14:textId="77777777" w:rsidTr="008476E6">
        <w:tc>
          <w:tcPr>
            <w:tcW w:w="4026" w:type="dxa"/>
            <w:vAlign w:val="center"/>
          </w:tcPr>
          <w:p w14:paraId="5BFA3D1E" w14:textId="77777777" w:rsidR="009077E2" w:rsidRPr="00DC0173" w:rsidRDefault="00E95F38" w:rsidP="00DC0173">
            <w:pPr>
              <w:pStyle w:val="TableTextWhite"/>
              <w:rPr>
                <w:b/>
              </w:rPr>
            </w:pPr>
            <w:r>
              <w:rPr>
                <w:b/>
              </w:rPr>
              <w:t>ANZSCO Code</w:t>
            </w:r>
          </w:p>
        </w:tc>
        <w:tc>
          <w:tcPr>
            <w:tcW w:w="6561" w:type="dxa"/>
          </w:tcPr>
          <w:p w14:paraId="2A077C7F" w14:textId="3844270A" w:rsidR="009077E2" w:rsidRPr="007F314D" w:rsidRDefault="00BA47D2" w:rsidP="00DC0173">
            <w:pPr>
              <w:pStyle w:val="TableTextWhite"/>
            </w:pPr>
            <w:r>
              <w:t>511112</w:t>
            </w:r>
          </w:p>
        </w:tc>
      </w:tr>
      <w:tr w:rsidR="009077E2" w:rsidRPr="00DC0173" w14:paraId="73D04109" w14:textId="77777777" w:rsidTr="008476E6">
        <w:tc>
          <w:tcPr>
            <w:tcW w:w="4026" w:type="dxa"/>
            <w:vAlign w:val="center"/>
          </w:tcPr>
          <w:p w14:paraId="3643FEEC" w14:textId="77777777" w:rsidR="009077E2" w:rsidRPr="00DC0173" w:rsidRDefault="00E95F38" w:rsidP="00DC0173">
            <w:pPr>
              <w:pStyle w:val="TableTextWhite"/>
              <w:rPr>
                <w:b/>
              </w:rPr>
            </w:pPr>
            <w:r>
              <w:rPr>
                <w:b/>
              </w:rPr>
              <w:t>PCAT Code</w:t>
            </w:r>
          </w:p>
        </w:tc>
        <w:tc>
          <w:tcPr>
            <w:tcW w:w="6561" w:type="dxa"/>
          </w:tcPr>
          <w:p w14:paraId="69977E2C" w14:textId="7C6B77DC" w:rsidR="009077E2" w:rsidRPr="007F314D" w:rsidRDefault="00BA47D2" w:rsidP="00DC0173">
            <w:pPr>
              <w:pStyle w:val="TableTextWhite"/>
            </w:pPr>
            <w:r>
              <w:t>1119192</w:t>
            </w:r>
          </w:p>
        </w:tc>
      </w:tr>
      <w:tr w:rsidR="009077E2" w:rsidRPr="00DC0173" w14:paraId="41719388" w14:textId="77777777" w:rsidTr="008476E6">
        <w:tc>
          <w:tcPr>
            <w:tcW w:w="4026" w:type="dxa"/>
            <w:vAlign w:val="center"/>
          </w:tcPr>
          <w:p w14:paraId="175BFB6B" w14:textId="77777777" w:rsidR="009077E2" w:rsidRPr="00DC0173" w:rsidRDefault="00E95F38" w:rsidP="00DC0173">
            <w:pPr>
              <w:pStyle w:val="TableTextWhite"/>
              <w:rPr>
                <w:b/>
              </w:rPr>
            </w:pPr>
            <w:r>
              <w:rPr>
                <w:b/>
              </w:rPr>
              <w:t>Date of Approval</w:t>
            </w:r>
          </w:p>
        </w:tc>
        <w:tc>
          <w:tcPr>
            <w:tcW w:w="6561" w:type="dxa"/>
          </w:tcPr>
          <w:p w14:paraId="3EC9092B" w14:textId="26E4E5B7" w:rsidR="009077E2" w:rsidRPr="00DC0173" w:rsidRDefault="00BA47D2" w:rsidP="00DC0173">
            <w:pPr>
              <w:pStyle w:val="TableTextWhite"/>
            </w:pPr>
            <w:r>
              <w:t>January 2022</w:t>
            </w:r>
          </w:p>
        </w:tc>
      </w:tr>
      <w:tr w:rsidR="009077E2" w:rsidRPr="00DC0173" w14:paraId="76BC1637" w14:textId="77777777" w:rsidTr="008476E6">
        <w:tc>
          <w:tcPr>
            <w:tcW w:w="4026" w:type="dxa"/>
            <w:vAlign w:val="center"/>
          </w:tcPr>
          <w:p w14:paraId="3D35AB3D" w14:textId="77777777" w:rsidR="009077E2" w:rsidRPr="00DC0173" w:rsidRDefault="00E95F38" w:rsidP="00DC0173">
            <w:pPr>
              <w:pStyle w:val="TableTextWhite"/>
              <w:rPr>
                <w:b/>
              </w:rPr>
            </w:pPr>
            <w:r>
              <w:rPr>
                <w:b/>
              </w:rPr>
              <w:t>Agency Website</w:t>
            </w:r>
          </w:p>
        </w:tc>
        <w:tc>
          <w:tcPr>
            <w:tcW w:w="6561" w:type="dxa"/>
          </w:tcPr>
          <w:p w14:paraId="4EF70D0A" w14:textId="512FE073" w:rsidR="009077E2" w:rsidRPr="00DC0173" w:rsidRDefault="00335753" w:rsidP="00DC0173">
            <w:pPr>
              <w:pStyle w:val="TableTextWhite"/>
            </w:pPr>
            <w:r>
              <w:t>http://www.</w:t>
            </w:r>
            <w:r w:rsidR="007F314D">
              <w:t>raa</w:t>
            </w:r>
            <w:r>
              <w:t>.nsw.gov.au</w:t>
            </w:r>
          </w:p>
        </w:tc>
        <w:bookmarkStart w:id="0" w:name="Cluster"/>
        <w:bookmarkEnd w:id="0"/>
      </w:tr>
    </w:tbl>
    <w:p w14:paraId="28AD372A" w14:textId="77777777" w:rsidR="006A2280" w:rsidRDefault="006A2280" w:rsidP="006A2280">
      <w:pPr>
        <w:tabs>
          <w:tab w:val="left" w:pos="2925"/>
        </w:tabs>
      </w:pPr>
    </w:p>
    <w:p w14:paraId="182A116A" w14:textId="77777777" w:rsidR="00F47143" w:rsidRPr="00614552" w:rsidRDefault="00F47143" w:rsidP="006A2280">
      <w:pPr>
        <w:tabs>
          <w:tab w:val="left" w:pos="2925"/>
        </w:tabs>
        <w:rPr>
          <w:rStyle w:val="Heading1Char"/>
        </w:rPr>
      </w:pPr>
      <w:r w:rsidRPr="00614552">
        <w:rPr>
          <w:rStyle w:val="Heading1Char"/>
        </w:rPr>
        <w:t>Agency overview</w:t>
      </w:r>
    </w:p>
    <w:p w14:paraId="34C2AFD6" w14:textId="77777777" w:rsidR="00A32B35" w:rsidRPr="00A32B35" w:rsidRDefault="00A32B35" w:rsidP="00A32B35">
      <w:pPr>
        <w:tabs>
          <w:tab w:val="left" w:pos="2925"/>
        </w:tabs>
        <w:rPr>
          <w:rFonts w:cs="Arial"/>
        </w:rPr>
      </w:pPr>
      <w:r w:rsidRPr="00A32B35">
        <w:rPr>
          <w:rFonts w:cs="Arial"/>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2BE07B49" w14:textId="77777777" w:rsidR="00A32B35" w:rsidRPr="00A32B35" w:rsidRDefault="00A32B35" w:rsidP="00A32B35">
      <w:pPr>
        <w:tabs>
          <w:tab w:val="left" w:pos="2925"/>
        </w:tabs>
        <w:rPr>
          <w:rFonts w:cs="Arial"/>
        </w:rPr>
      </w:pPr>
      <w:r w:rsidRPr="00A32B35">
        <w:rPr>
          <w:rFonts w:cs="Arial"/>
        </w:rPr>
        <w:t>The NSW Department of Primary Industries (NSW DPI) supports the development of profitable primary industries that create a more prosperous NSW and contributes to a better environment through the sustainable use of natural resources.</w:t>
      </w:r>
    </w:p>
    <w:p w14:paraId="32202FE0" w14:textId="5C88983C" w:rsidR="00143D38" w:rsidRPr="00143D38" w:rsidRDefault="00143D38" w:rsidP="00143D38">
      <w:pPr>
        <w:tabs>
          <w:tab w:val="left" w:pos="2925"/>
        </w:tabs>
        <w:rPr>
          <w:rFonts w:cs="Arial"/>
        </w:rPr>
      </w:pPr>
      <w:r w:rsidRPr="00143D38">
        <w:rPr>
          <w:rFonts w:cs="Arial"/>
        </w:rPr>
        <w:t xml:space="preserve">DPI Infrastructure, Investment &amp; Business Development Branch is focused on maximising the Department’s portfolio of commercial activities and infrastructure, as well as building new commercialisation pathways and opportunities for DPI, its people and projects by focusing on the Department’s external interface with customers and communities, alignment of strategic priorities and investment and formation of strong business partnerships. </w:t>
      </w:r>
    </w:p>
    <w:p w14:paraId="19869A18" w14:textId="77777777" w:rsidR="00143D38" w:rsidRPr="00143D38" w:rsidRDefault="00143D38" w:rsidP="00143D38">
      <w:pPr>
        <w:tabs>
          <w:tab w:val="left" w:pos="2925"/>
        </w:tabs>
        <w:rPr>
          <w:rFonts w:cs="Arial"/>
        </w:rPr>
      </w:pPr>
      <w:r w:rsidRPr="00143D38">
        <w:rPr>
          <w:rFonts w:cs="Arial"/>
        </w:rPr>
        <w:t xml:space="preserve">As a specialist administrator of government financial assistance programs including loans, rebates, grants and other ad hoc funding programs, the Rural Assistance Authority (RAA) plays an active role in contributing to farming and rural policies and provides advice to the Minister for Agriculture and Western NSW. The organisation is governed by the </w:t>
      </w:r>
      <w:r w:rsidRPr="006C233D">
        <w:rPr>
          <w:rFonts w:cs="Arial"/>
          <w:i/>
          <w:iCs/>
        </w:rPr>
        <w:t>Rural Assistance Act</w:t>
      </w:r>
      <w:r w:rsidRPr="00143D38">
        <w:rPr>
          <w:rFonts w:cs="Arial"/>
        </w:rPr>
        <w:t xml:space="preserve"> 1989 and is a statutory body under the </w:t>
      </w:r>
      <w:r w:rsidRPr="006C233D">
        <w:rPr>
          <w:rFonts w:cs="Arial"/>
          <w:i/>
          <w:iCs/>
        </w:rPr>
        <w:t>Government Sector Finance Act</w:t>
      </w:r>
      <w:r w:rsidRPr="00143D38">
        <w:rPr>
          <w:rFonts w:cs="Arial"/>
        </w:rPr>
        <w:t xml:space="preserve"> 2018 (NSW). </w:t>
      </w:r>
    </w:p>
    <w:p w14:paraId="17F6E9AC" w14:textId="7F451D6B" w:rsidR="00037FD5" w:rsidRPr="00143D38" w:rsidRDefault="00037FD5" w:rsidP="00143D38">
      <w:pPr>
        <w:pStyle w:val="Heading1"/>
      </w:pPr>
      <w:r w:rsidRPr="00143D38">
        <w:lastRenderedPageBreak/>
        <w:t>Primary purpose of the role</w:t>
      </w:r>
    </w:p>
    <w:p w14:paraId="6BDE7B34" w14:textId="1D034AA6" w:rsidR="00143D38" w:rsidRDefault="00381574" w:rsidP="006A2280">
      <w:pPr>
        <w:tabs>
          <w:tab w:val="left" w:pos="2925"/>
        </w:tabs>
        <w:rPr>
          <w:rFonts w:cs="Arial"/>
        </w:rPr>
      </w:pPr>
      <w:r>
        <w:rPr>
          <w:rFonts w:cs="Arial"/>
        </w:rPr>
        <w:t xml:space="preserve">Undertake </w:t>
      </w:r>
      <w:r w:rsidRPr="00614552">
        <w:rPr>
          <w:rFonts w:cs="Arial"/>
        </w:rPr>
        <w:t>complex research and analysis</w:t>
      </w:r>
      <w:r w:rsidR="00BA47D2">
        <w:rPr>
          <w:rFonts w:cs="Arial"/>
        </w:rPr>
        <w:t xml:space="preserve"> and </w:t>
      </w:r>
      <w:r>
        <w:rPr>
          <w:rFonts w:cs="Arial"/>
        </w:rPr>
        <w:t>collaborate and communicate to develop, keep current and implement the</w:t>
      </w:r>
      <w:r w:rsidRPr="00614552">
        <w:rPr>
          <w:rFonts w:cs="Arial"/>
        </w:rPr>
        <w:t xml:space="preserve"> </w:t>
      </w:r>
      <w:r>
        <w:rPr>
          <w:rFonts w:cs="Arial"/>
        </w:rPr>
        <w:t>RAAs policy framework and evaluation program.</w:t>
      </w:r>
    </w:p>
    <w:p w14:paraId="2308D241" w14:textId="77777777" w:rsidR="00F339CD" w:rsidRDefault="00F339CD" w:rsidP="00614552">
      <w:pPr>
        <w:pStyle w:val="Heading1"/>
      </w:pPr>
      <w:r w:rsidRPr="00A14A03">
        <w:t>Key accountabilities</w:t>
      </w:r>
    </w:p>
    <w:p w14:paraId="2476BEB0" w14:textId="68B04DAF" w:rsidR="00F339CD" w:rsidRPr="00F339CD" w:rsidRDefault="00BA47D2" w:rsidP="00F339CD">
      <w:pPr>
        <w:pStyle w:val="ListParagraph"/>
        <w:numPr>
          <w:ilvl w:val="0"/>
          <w:numId w:val="3"/>
        </w:numPr>
        <w:tabs>
          <w:tab w:val="left" w:pos="2925"/>
        </w:tabs>
        <w:rPr>
          <w:rFonts w:ascii="Georgia" w:hAnsi="Georgia"/>
        </w:rPr>
      </w:pPr>
      <w:r>
        <w:rPr>
          <w:rFonts w:cs="Arial"/>
        </w:rPr>
        <w:t>Manage</w:t>
      </w:r>
      <w:r w:rsidR="00F339CD" w:rsidRPr="00614552">
        <w:rPr>
          <w:rFonts w:cs="Arial"/>
        </w:rPr>
        <w:t xml:space="preserve"> and coordinate strategic policy development by preparing briefings and advice in response to Ministerial and Departmental Executive requests</w:t>
      </w:r>
    </w:p>
    <w:p w14:paraId="7A7E2CD1" w14:textId="18C17941" w:rsidR="00F339CD" w:rsidRPr="00DB5529" w:rsidRDefault="00F339CD" w:rsidP="00F339CD">
      <w:pPr>
        <w:pStyle w:val="ListParagraph"/>
        <w:numPr>
          <w:ilvl w:val="0"/>
          <w:numId w:val="3"/>
        </w:numPr>
        <w:tabs>
          <w:tab w:val="left" w:pos="2925"/>
        </w:tabs>
        <w:rPr>
          <w:rFonts w:ascii="Georgia" w:hAnsi="Georgia"/>
        </w:rPr>
      </w:pPr>
      <w:r w:rsidRPr="00614552">
        <w:rPr>
          <w:rFonts w:cs="Arial"/>
        </w:rPr>
        <w:t>Analyse and review policies and regulatory frameworks and their impact on primary industries and provide advice to the Department, Minister and other agencies</w:t>
      </w:r>
    </w:p>
    <w:p w14:paraId="558A47AF" w14:textId="0542B082" w:rsidR="006A2F63" w:rsidRPr="00F339CD" w:rsidRDefault="00143D38" w:rsidP="00F339CD">
      <w:pPr>
        <w:pStyle w:val="ListParagraph"/>
        <w:numPr>
          <w:ilvl w:val="0"/>
          <w:numId w:val="3"/>
        </w:numPr>
        <w:tabs>
          <w:tab w:val="left" w:pos="2925"/>
        </w:tabs>
        <w:rPr>
          <w:rFonts w:ascii="Georgia" w:hAnsi="Georgia"/>
        </w:rPr>
      </w:pPr>
      <w:r>
        <w:rPr>
          <w:rFonts w:cs="Arial"/>
        </w:rPr>
        <w:t>Develop, keep current</w:t>
      </w:r>
      <w:r w:rsidR="007F314D">
        <w:rPr>
          <w:rFonts w:cs="Arial"/>
        </w:rPr>
        <w:t xml:space="preserve"> and implement the RAA program evaluation plan</w:t>
      </w:r>
    </w:p>
    <w:p w14:paraId="34ECE4DC"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Undertake research and analysis,</w:t>
      </w:r>
      <w:r w:rsidR="00112E39">
        <w:rPr>
          <w:rFonts w:cs="Arial"/>
        </w:rPr>
        <w:t xml:space="preserve"> and</w:t>
      </w:r>
      <w:r w:rsidRPr="00614552">
        <w:rPr>
          <w:rFonts w:cs="Arial"/>
        </w:rPr>
        <w:t xml:space="preserve"> liais</w:t>
      </w:r>
      <w:r w:rsidR="006A2F63">
        <w:rPr>
          <w:rFonts w:cs="Arial"/>
        </w:rPr>
        <w:t>e</w:t>
      </w:r>
      <w:r w:rsidRPr="00614552">
        <w:rPr>
          <w:rFonts w:cs="Arial"/>
        </w:rPr>
        <w:t xml:space="preserve"> with industry stakeholders to identify emerging issues and recommend solutions to resolve problems and mitigate risks</w:t>
      </w:r>
    </w:p>
    <w:p w14:paraId="7AD3E8E0" w14:textId="5F18C350" w:rsidR="007F314D" w:rsidRPr="007F314D" w:rsidRDefault="00F339CD" w:rsidP="00D92418">
      <w:pPr>
        <w:pStyle w:val="ListParagraph"/>
        <w:numPr>
          <w:ilvl w:val="0"/>
          <w:numId w:val="3"/>
        </w:numPr>
        <w:tabs>
          <w:tab w:val="left" w:pos="2925"/>
        </w:tabs>
        <w:rPr>
          <w:rFonts w:ascii="Georgia" w:hAnsi="Georgia"/>
        </w:rPr>
      </w:pPr>
      <w:r w:rsidRPr="007F314D">
        <w:rPr>
          <w:rFonts w:cs="Arial"/>
        </w:rPr>
        <w:t xml:space="preserve">Prepare briefings, </w:t>
      </w:r>
      <w:r w:rsidR="00BA47D2">
        <w:rPr>
          <w:rFonts w:cs="Arial"/>
        </w:rPr>
        <w:t>b</w:t>
      </w:r>
      <w:r w:rsidR="007F314D">
        <w:rPr>
          <w:rFonts w:cs="Arial"/>
        </w:rPr>
        <w:t xml:space="preserve">oard </w:t>
      </w:r>
      <w:r w:rsidRPr="007F314D">
        <w:rPr>
          <w:rFonts w:cs="Arial"/>
        </w:rPr>
        <w:t xml:space="preserve">papers, submissions, Ministerial and other correspondence, speeches and reports in relation to the work of the </w:t>
      </w:r>
      <w:r w:rsidR="007F314D" w:rsidRPr="007F314D">
        <w:rPr>
          <w:rFonts w:cs="Arial"/>
        </w:rPr>
        <w:t>RAA</w:t>
      </w:r>
    </w:p>
    <w:p w14:paraId="52C102B2" w14:textId="219561C1" w:rsidR="00F339CD" w:rsidRPr="007F314D" w:rsidRDefault="00F339CD" w:rsidP="00D92418">
      <w:pPr>
        <w:pStyle w:val="ListParagraph"/>
        <w:numPr>
          <w:ilvl w:val="0"/>
          <w:numId w:val="3"/>
        </w:numPr>
        <w:tabs>
          <w:tab w:val="left" w:pos="2925"/>
        </w:tabs>
        <w:rPr>
          <w:rFonts w:ascii="Georgia" w:hAnsi="Georgia"/>
        </w:rPr>
      </w:pPr>
      <w:r w:rsidRPr="007F314D">
        <w:rPr>
          <w:rFonts w:cs="Arial"/>
        </w:rPr>
        <w:t>Represent the Department in state and national policy forums and negotiations to advise on strategic policy issues and obtain feedback</w:t>
      </w:r>
    </w:p>
    <w:p w14:paraId="5191552F"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Review the implementation of policy and policy reforms to </w:t>
      </w:r>
      <w:r w:rsidR="00DB5529" w:rsidRPr="00614552">
        <w:rPr>
          <w:rFonts w:cs="Arial"/>
        </w:rPr>
        <w:t>assess appropriateness</w:t>
      </w:r>
      <w:r w:rsidRPr="00614552">
        <w:rPr>
          <w:rFonts w:cs="Arial"/>
        </w:rPr>
        <w:t>, effectiveness and efficiency and determine the need for corrective action and policy review and to inform future planning</w:t>
      </w:r>
    </w:p>
    <w:p w14:paraId="4F7DC2D7" w14:textId="77777777" w:rsidR="001D097C" w:rsidRPr="00614552" w:rsidRDefault="001D097C" w:rsidP="006A2280">
      <w:pPr>
        <w:tabs>
          <w:tab w:val="left" w:pos="2925"/>
        </w:tabs>
        <w:rPr>
          <w:rStyle w:val="Heading1Char"/>
        </w:rPr>
      </w:pPr>
      <w:r w:rsidRPr="00614552">
        <w:rPr>
          <w:rStyle w:val="Heading1Char"/>
        </w:rPr>
        <w:t>Key challenges</w:t>
      </w:r>
      <w:bookmarkStart w:id="1" w:name="_GoBack"/>
      <w:bookmarkEnd w:id="1"/>
    </w:p>
    <w:p w14:paraId="26A898FC" w14:textId="2FD2EF20" w:rsidR="0013413E" w:rsidRPr="001D097C" w:rsidRDefault="001D097C" w:rsidP="00BA47D2">
      <w:pPr>
        <w:pStyle w:val="ListParagraph"/>
        <w:numPr>
          <w:ilvl w:val="0"/>
          <w:numId w:val="3"/>
        </w:numPr>
        <w:tabs>
          <w:tab w:val="left" w:pos="2925"/>
        </w:tabs>
        <w:rPr>
          <w:rFonts w:ascii="Georgia" w:hAnsi="Georgia"/>
        </w:rPr>
      </w:pPr>
      <w:r w:rsidRPr="00614552">
        <w:rPr>
          <w:rFonts w:cs="Arial"/>
        </w:rPr>
        <w:t xml:space="preserve">Providing high level policy advice and pragmatic solutions to the Minister’s Office and/or Executive in line with the Department’s </w:t>
      </w:r>
      <w:r w:rsidR="007F314D">
        <w:rPr>
          <w:rFonts w:cs="Arial"/>
        </w:rPr>
        <w:t>Strategic</w:t>
      </w:r>
      <w:r w:rsidRPr="00614552">
        <w:rPr>
          <w:rFonts w:cs="Arial"/>
        </w:rPr>
        <w:t xml:space="preserve"> Plan and broader government policies, within tight time-frames</w:t>
      </w:r>
      <w:r w:rsidR="007C4DC9">
        <w:rPr>
          <w:rFonts w:cs="Arial"/>
        </w:rPr>
        <w:t>.</w:t>
      </w:r>
    </w:p>
    <w:p w14:paraId="2D01BE16" w14:textId="4BD19A60" w:rsidR="0013413E" w:rsidRPr="001D097C" w:rsidRDefault="001D097C" w:rsidP="00BA47D2">
      <w:pPr>
        <w:pStyle w:val="ListParagraph"/>
        <w:numPr>
          <w:ilvl w:val="0"/>
          <w:numId w:val="3"/>
        </w:numPr>
        <w:tabs>
          <w:tab w:val="left" w:pos="2925"/>
        </w:tabs>
        <w:rPr>
          <w:rFonts w:ascii="Georgia" w:hAnsi="Georgia"/>
        </w:rPr>
      </w:pPr>
      <w:r w:rsidRPr="00614552">
        <w:rPr>
          <w:rFonts w:cs="Arial"/>
        </w:rPr>
        <w:t xml:space="preserve">Linking together emerging Government policy on primary industry issues with policy inputs from technical areas within </w:t>
      </w:r>
      <w:r w:rsidR="00AB2FFA">
        <w:rPr>
          <w:rFonts w:cs="Arial"/>
        </w:rPr>
        <w:t xml:space="preserve">the </w:t>
      </w:r>
      <w:r w:rsidR="00CE36C9">
        <w:rPr>
          <w:rFonts w:cs="Arial"/>
        </w:rPr>
        <w:t>Department</w:t>
      </w:r>
      <w:r w:rsidRPr="00614552">
        <w:rPr>
          <w:rFonts w:cs="Arial"/>
        </w:rPr>
        <w:t>.</w:t>
      </w:r>
    </w:p>
    <w:p w14:paraId="36E610DC"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428B5C4"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3218A9C" w14:textId="77777777" w:rsidR="00BB532F" w:rsidRPr="00C978B9" w:rsidRDefault="00BB532F" w:rsidP="00BD7BA7">
            <w:pPr>
              <w:pStyle w:val="TableTextWhite0"/>
            </w:pPr>
            <w:r w:rsidRPr="00C978B9">
              <w:t>Who</w:t>
            </w:r>
          </w:p>
        </w:tc>
        <w:tc>
          <w:tcPr>
            <w:tcW w:w="6986" w:type="dxa"/>
          </w:tcPr>
          <w:p w14:paraId="28CF4F7A" w14:textId="77777777" w:rsidR="00BB532F" w:rsidRPr="00C978B9" w:rsidRDefault="00022223" w:rsidP="00022223">
            <w:pPr>
              <w:pStyle w:val="TableTextWhite0"/>
            </w:pPr>
            <w:r>
              <w:t xml:space="preserve">       </w:t>
            </w:r>
            <w:r w:rsidR="00BB532F" w:rsidRPr="00C978B9">
              <w:t>Why</w:t>
            </w:r>
          </w:p>
        </w:tc>
      </w:tr>
      <w:tr w:rsidR="00BB532F" w:rsidRPr="00A8245E" w14:paraId="78652870" w14:textId="77777777" w:rsidTr="00CE105E">
        <w:tc>
          <w:tcPr>
            <w:tcW w:w="3601" w:type="dxa"/>
            <w:shd w:val="clear" w:color="auto" w:fill="BCBEC0"/>
          </w:tcPr>
          <w:p w14:paraId="18D1EDC2"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489ADEE1" w14:textId="77777777" w:rsidR="00BB532F" w:rsidRPr="00A8245E" w:rsidRDefault="00BB532F" w:rsidP="00BD7BA7">
            <w:pPr>
              <w:pStyle w:val="TableText"/>
              <w:keepNext/>
              <w:rPr>
                <w:b/>
              </w:rPr>
            </w:pPr>
          </w:p>
        </w:tc>
      </w:tr>
      <w:tr w:rsidR="00BB532F" w:rsidRPr="00C978B9" w14:paraId="6857A888" w14:textId="77777777" w:rsidTr="00CE105E">
        <w:tc>
          <w:tcPr>
            <w:tcW w:w="3601" w:type="dxa"/>
            <w:tcBorders>
              <w:top w:val="single" w:sz="8" w:space="0" w:color="auto"/>
              <w:bottom w:val="single" w:sz="8" w:space="0" w:color="BCBEC0"/>
            </w:tcBorders>
          </w:tcPr>
          <w:p w14:paraId="5BCD548F" w14:textId="77777777" w:rsidR="00BB532F" w:rsidRPr="00A15CDB" w:rsidRDefault="00AB2FFA" w:rsidP="002B1F76">
            <w:pPr>
              <w:pStyle w:val="TableText"/>
            </w:pPr>
            <w:r>
              <w:t>Manager</w:t>
            </w:r>
          </w:p>
        </w:tc>
        <w:tc>
          <w:tcPr>
            <w:tcW w:w="6986" w:type="dxa"/>
            <w:tcBorders>
              <w:top w:val="single" w:sz="8" w:space="0" w:color="auto"/>
              <w:bottom w:val="single" w:sz="8" w:space="0" w:color="BCBEC0"/>
            </w:tcBorders>
          </w:tcPr>
          <w:p w14:paraId="6F31E629" w14:textId="77777777" w:rsidR="00BB532F" w:rsidRPr="00A15CDB" w:rsidRDefault="001336E8" w:rsidP="00022223">
            <w:pPr>
              <w:pStyle w:val="TableText"/>
              <w:numPr>
                <w:ilvl w:val="0"/>
                <w:numId w:val="3"/>
              </w:numPr>
            </w:pPr>
            <w:r>
              <w:t>Seek guidance, provide updates and escalate issues</w:t>
            </w:r>
          </w:p>
        </w:tc>
      </w:tr>
      <w:tr w:rsidR="00BB532F" w:rsidRPr="00C978B9" w14:paraId="38EEEA48" w14:textId="77777777" w:rsidTr="00CE105E">
        <w:tc>
          <w:tcPr>
            <w:tcW w:w="3601" w:type="dxa"/>
            <w:tcBorders>
              <w:top w:val="single" w:sz="8" w:space="0" w:color="auto"/>
              <w:bottom w:val="single" w:sz="8" w:space="0" w:color="BCBEC0"/>
            </w:tcBorders>
          </w:tcPr>
          <w:p w14:paraId="05E94A24" w14:textId="77777777" w:rsidR="00BB532F" w:rsidRPr="00A15CDB" w:rsidRDefault="001336E8" w:rsidP="002B1F76">
            <w:pPr>
              <w:pStyle w:val="TableText"/>
            </w:pPr>
            <w:r>
              <w:t>Team</w:t>
            </w:r>
          </w:p>
        </w:tc>
        <w:tc>
          <w:tcPr>
            <w:tcW w:w="6986" w:type="dxa"/>
            <w:tcBorders>
              <w:top w:val="single" w:sz="8" w:space="0" w:color="auto"/>
              <w:bottom w:val="single" w:sz="8" w:space="0" w:color="BCBEC0"/>
            </w:tcBorders>
          </w:tcPr>
          <w:p w14:paraId="61CE0DA9" w14:textId="0371F1B0" w:rsidR="00BB532F" w:rsidRPr="00A15CDB" w:rsidRDefault="001336E8" w:rsidP="00022223">
            <w:pPr>
              <w:pStyle w:val="TableText"/>
              <w:numPr>
                <w:ilvl w:val="0"/>
                <w:numId w:val="3"/>
              </w:numPr>
            </w:pPr>
            <w:r>
              <w:t>Support the team and share information and research</w:t>
            </w:r>
          </w:p>
        </w:tc>
      </w:tr>
      <w:tr w:rsidR="00BB532F" w:rsidRPr="00C978B9" w14:paraId="5C4385B8" w14:textId="77777777" w:rsidTr="00CE105E">
        <w:tc>
          <w:tcPr>
            <w:tcW w:w="3601" w:type="dxa"/>
            <w:tcBorders>
              <w:top w:val="single" w:sz="8" w:space="0" w:color="auto"/>
              <w:bottom w:val="single" w:sz="8" w:space="0" w:color="BCBEC0"/>
            </w:tcBorders>
          </w:tcPr>
          <w:p w14:paraId="409E967C" w14:textId="2D0D6BCC" w:rsidR="00BB532F" w:rsidRPr="00A15CDB" w:rsidRDefault="007F314D" w:rsidP="002B1F76">
            <w:pPr>
              <w:pStyle w:val="TableText"/>
            </w:pPr>
            <w:r>
              <w:t>Chief Executive</w:t>
            </w:r>
          </w:p>
        </w:tc>
        <w:tc>
          <w:tcPr>
            <w:tcW w:w="6986" w:type="dxa"/>
            <w:tcBorders>
              <w:top w:val="single" w:sz="8" w:space="0" w:color="auto"/>
              <w:bottom w:val="single" w:sz="8" w:space="0" w:color="BCBEC0"/>
            </w:tcBorders>
          </w:tcPr>
          <w:p w14:paraId="1EFFF415" w14:textId="65E306EE" w:rsidR="00BB532F" w:rsidRPr="00A15CDB" w:rsidRDefault="007F314D" w:rsidP="00022223">
            <w:pPr>
              <w:pStyle w:val="TableText"/>
              <w:numPr>
                <w:ilvl w:val="0"/>
                <w:numId w:val="3"/>
              </w:numPr>
            </w:pPr>
            <w:r>
              <w:t>C</w:t>
            </w:r>
            <w:r w:rsidR="001336E8">
              <w:t>onsult and discuss critical issues</w:t>
            </w:r>
          </w:p>
        </w:tc>
      </w:tr>
      <w:tr w:rsidR="00381574" w:rsidRPr="00C978B9" w14:paraId="2EF5EB32" w14:textId="77777777" w:rsidTr="00CE105E">
        <w:tc>
          <w:tcPr>
            <w:tcW w:w="3601" w:type="dxa"/>
            <w:tcBorders>
              <w:top w:val="single" w:sz="8" w:space="0" w:color="auto"/>
              <w:bottom w:val="single" w:sz="8" w:space="0" w:color="BCBEC0"/>
            </w:tcBorders>
          </w:tcPr>
          <w:p w14:paraId="425440D6" w14:textId="6DCA712A" w:rsidR="00381574" w:rsidRDefault="00381574" w:rsidP="002B1F76">
            <w:pPr>
              <w:pStyle w:val="TableText"/>
            </w:pPr>
            <w:r>
              <w:t>RAA Board</w:t>
            </w:r>
          </w:p>
        </w:tc>
        <w:tc>
          <w:tcPr>
            <w:tcW w:w="6986" w:type="dxa"/>
            <w:tcBorders>
              <w:top w:val="single" w:sz="8" w:space="0" w:color="auto"/>
              <w:bottom w:val="single" w:sz="8" w:space="0" w:color="BCBEC0"/>
            </w:tcBorders>
          </w:tcPr>
          <w:p w14:paraId="35483A6B" w14:textId="342AE659" w:rsidR="00381574" w:rsidRDefault="00381574" w:rsidP="00022223">
            <w:pPr>
              <w:pStyle w:val="TableText"/>
              <w:numPr>
                <w:ilvl w:val="0"/>
                <w:numId w:val="3"/>
              </w:numPr>
            </w:pPr>
            <w:r>
              <w:t>Prepare and present agenda papers</w:t>
            </w:r>
          </w:p>
        </w:tc>
      </w:tr>
      <w:tr w:rsidR="00BB532F" w:rsidRPr="00C978B9" w14:paraId="39C4CC72" w14:textId="77777777" w:rsidTr="00CE105E">
        <w:tc>
          <w:tcPr>
            <w:tcW w:w="3601" w:type="dxa"/>
            <w:tcBorders>
              <w:top w:val="single" w:sz="8" w:space="0" w:color="auto"/>
              <w:bottom w:val="single" w:sz="8" w:space="0" w:color="BCBEC0"/>
            </w:tcBorders>
          </w:tcPr>
          <w:p w14:paraId="256DD79C" w14:textId="77777777" w:rsidR="00BB532F" w:rsidRPr="00A15CDB" w:rsidRDefault="001336E8" w:rsidP="002B1F76">
            <w:pPr>
              <w:pStyle w:val="TableText"/>
            </w:pPr>
            <w:r>
              <w:t>Departmental staff</w:t>
            </w:r>
          </w:p>
        </w:tc>
        <w:tc>
          <w:tcPr>
            <w:tcW w:w="6986" w:type="dxa"/>
            <w:tcBorders>
              <w:top w:val="single" w:sz="8" w:space="0" w:color="auto"/>
              <w:bottom w:val="single" w:sz="8" w:space="0" w:color="BCBEC0"/>
            </w:tcBorders>
          </w:tcPr>
          <w:p w14:paraId="01F54781" w14:textId="277BACD5" w:rsidR="00BB532F" w:rsidRPr="00A15CDB" w:rsidRDefault="007F314D" w:rsidP="00022223">
            <w:pPr>
              <w:pStyle w:val="TableText"/>
              <w:numPr>
                <w:ilvl w:val="0"/>
                <w:numId w:val="3"/>
              </w:numPr>
            </w:pPr>
            <w:r>
              <w:t>E</w:t>
            </w:r>
            <w:r w:rsidR="001336E8">
              <w:t xml:space="preserve">xchange information, discuss issues and coordinate policy </w:t>
            </w:r>
            <w:r>
              <w:t xml:space="preserve">and evaluation </w:t>
            </w:r>
            <w:r w:rsidR="001336E8">
              <w:t xml:space="preserve">work </w:t>
            </w:r>
            <w:r>
              <w:t>for the RAA with Departmental initiatives</w:t>
            </w:r>
          </w:p>
        </w:tc>
      </w:tr>
      <w:tr w:rsidR="00BB532F" w:rsidRPr="00A8245E" w14:paraId="54DBF9F1" w14:textId="77777777" w:rsidTr="00CE105E">
        <w:tc>
          <w:tcPr>
            <w:tcW w:w="3601" w:type="dxa"/>
            <w:shd w:val="clear" w:color="auto" w:fill="BCBEC0"/>
          </w:tcPr>
          <w:p w14:paraId="4DE40E2D"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100C03F" w14:textId="77777777" w:rsidR="00BB532F" w:rsidRPr="00A8245E" w:rsidRDefault="00BB532F" w:rsidP="00BD7BA7">
            <w:pPr>
              <w:pStyle w:val="TableText"/>
              <w:keepNext/>
              <w:rPr>
                <w:b/>
              </w:rPr>
            </w:pPr>
          </w:p>
        </w:tc>
      </w:tr>
      <w:tr w:rsidR="00BB532F" w:rsidRPr="00C978B9" w14:paraId="136293D1" w14:textId="77777777" w:rsidTr="00CE105E">
        <w:tc>
          <w:tcPr>
            <w:tcW w:w="3601" w:type="dxa"/>
            <w:tcBorders>
              <w:top w:val="single" w:sz="8" w:space="0" w:color="auto"/>
              <w:bottom w:val="single" w:sz="8" w:space="0" w:color="BCBEC0"/>
            </w:tcBorders>
          </w:tcPr>
          <w:p w14:paraId="16107037" w14:textId="77777777" w:rsidR="00BB532F" w:rsidRPr="00A15CDB" w:rsidRDefault="001336E8" w:rsidP="002B1F76">
            <w:pPr>
              <w:pStyle w:val="TableText"/>
            </w:pPr>
            <w:r>
              <w:t>Government agencies and stakeholder groups</w:t>
            </w:r>
          </w:p>
        </w:tc>
        <w:tc>
          <w:tcPr>
            <w:tcW w:w="6986" w:type="dxa"/>
            <w:tcBorders>
              <w:top w:val="single" w:sz="8" w:space="0" w:color="auto"/>
              <w:bottom w:val="single" w:sz="8" w:space="0" w:color="BCBEC0"/>
            </w:tcBorders>
          </w:tcPr>
          <w:p w14:paraId="0FADA368" w14:textId="77777777" w:rsidR="00BB532F" w:rsidRPr="00A15CDB" w:rsidRDefault="001336E8" w:rsidP="00022223">
            <w:pPr>
              <w:pStyle w:val="TableText"/>
              <w:numPr>
                <w:ilvl w:val="0"/>
                <w:numId w:val="3"/>
              </w:numPr>
            </w:pPr>
            <w:r>
              <w:t>Develop strategic networks across government to identify and respond to emerging policy issues, seek information, work on intergovernmental policy initiatives and to develop informed policy advice.</w:t>
            </w:r>
          </w:p>
        </w:tc>
      </w:tr>
    </w:tbl>
    <w:p w14:paraId="47CD73E5" w14:textId="77777777" w:rsidR="00BB532F" w:rsidRDefault="00BB532F"/>
    <w:p w14:paraId="2FE3F029" w14:textId="77777777" w:rsidR="00603D53" w:rsidRDefault="00603D53" w:rsidP="00614552">
      <w:pPr>
        <w:pStyle w:val="Heading1"/>
        <w:rPr>
          <w:sz w:val="28"/>
        </w:rPr>
      </w:pPr>
      <w:r w:rsidRPr="00614552">
        <w:lastRenderedPageBreak/>
        <w:t>Role dimensions</w:t>
      </w:r>
    </w:p>
    <w:p w14:paraId="568111CF" w14:textId="77777777" w:rsidR="00603D53" w:rsidRPr="00614552" w:rsidRDefault="00603D53" w:rsidP="00614552">
      <w:pPr>
        <w:pStyle w:val="Heading2"/>
      </w:pPr>
      <w:r w:rsidRPr="00614552">
        <w:t>Decision making</w:t>
      </w:r>
    </w:p>
    <w:p w14:paraId="309525E4" w14:textId="77CAA8B3" w:rsidR="00112E39" w:rsidRPr="00112E39" w:rsidRDefault="00112E39" w:rsidP="00112E39">
      <w:pPr>
        <w:pStyle w:val="ListParagraph"/>
        <w:numPr>
          <w:ilvl w:val="0"/>
          <w:numId w:val="4"/>
        </w:numPr>
        <w:rPr>
          <w:rFonts w:cs="Arial"/>
          <w:szCs w:val="26"/>
        </w:rPr>
      </w:pPr>
      <w:r w:rsidRPr="00112E39">
        <w:rPr>
          <w:rFonts w:cs="Arial"/>
          <w:szCs w:val="26"/>
        </w:rPr>
        <w:t>A</w:t>
      </w:r>
      <w:r w:rsidR="00603D53" w:rsidRPr="00112E39">
        <w:rPr>
          <w:rFonts w:cs="Arial"/>
          <w:szCs w:val="26"/>
        </w:rPr>
        <w:t>ssesses and advises on the appropriate approach and strategy on a wide range of complex policy issues</w:t>
      </w:r>
      <w:r w:rsidR="00CE36C9">
        <w:rPr>
          <w:rFonts w:cs="Arial"/>
          <w:szCs w:val="26"/>
        </w:rPr>
        <w:t xml:space="preserve"> including program guidelines</w:t>
      </w:r>
      <w:r w:rsidR="00603D53" w:rsidRPr="00112E39">
        <w:rPr>
          <w:rFonts w:cs="Arial"/>
          <w:szCs w:val="26"/>
        </w:rPr>
        <w:t xml:space="preserve">.  </w:t>
      </w:r>
    </w:p>
    <w:p w14:paraId="64DB60AF" w14:textId="540539F7" w:rsidR="00112E39" w:rsidRPr="00112E39" w:rsidRDefault="00CE36C9" w:rsidP="00112E39">
      <w:pPr>
        <w:pStyle w:val="ListParagraph"/>
        <w:numPr>
          <w:ilvl w:val="0"/>
          <w:numId w:val="4"/>
        </w:numPr>
        <w:rPr>
          <w:rFonts w:cs="Arial"/>
          <w:szCs w:val="26"/>
        </w:rPr>
      </w:pPr>
      <w:r>
        <w:rPr>
          <w:rFonts w:cs="Arial"/>
          <w:szCs w:val="26"/>
        </w:rPr>
        <w:t xml:space="preserve">Evaluates RAA programs of assistance and </w:t>
      </w:r>
      <w:r w:rsidR="006A2F63">
        <w:rPr>
          <w:rFonts w:cs="Arial"/>
          <w:szCs w:val="26"/>
        </w:rPr>
        <w:t xml:space="preserve">proposes </w:t>
      </w:r>
      <w:r w:rsidR="00603D53" w:rsidRPr="00112E39">
        <w:rPr>
          <w:rFonts w:cs="Arial"/>
          <w:szCs w:val="26"/>
        </w:rPr>
        <w:t xml:space="preserve">solutions to </w:t>
      </w:r>
      <w:r>
        <w:rPr>
          <w:rFonts w:cs="Arial"/>
          <w:szCs w:val="26"/>
        </w:rPr>
        <w:t>issues raised to assist the RAA with continuous improvement.</w:t>
      </w:r>
    </w:p>
    <w:p w14:paraId="4F191701" w14:textId="3068E64C" w:rsidR="007C4DC9" w:rsidRDefault="00112E39" w:rsidP="00112E39">
      <w:pPr>
        <w:pStyle w:val="ListParagraph"/>
        <w:numPr>
          <w:ilvl w:val="0"/>
          <w:numId w:val="4"/>
        </w:numPr>
        <w:rPr>
          <w:rFonts w:cs="Arial"/>
          <w:szCs w:val="26"/>
        </w:rPr>
      </w:pPr>
      <w:r w:rsidRPr="00112E39">
        <w:rPr>
          <w:rFonts w:cs="Arial"/>
          <w:szCs w:val="26"/>
        </w:rPr>
        <w:t>R</w:t>
      </w:r>
      <w:r w:rsidR="00603D53" w:rsidRPr="00112E39">
        <w:rPr>
          <w:rFonts w:cs="Arial"/>
          <w:szCs w:val="26"/>
        </w:rPr>
        <w:t xml:space="preserve">efers to the </w:t>
      </w:r>
      <w:r w:rsidR="00CE36C9">
        <w:rPr>
          <w:rFonts w:cs="Arial"/>
          <w:szCs w:val="26"/>
        </w:rPr>
        <w:t xml:space="preserve">Manager </w:t>
      </w:r>
      <w:r w:rsidR="00603D53" w:rsidRPr="00112E39">
        <w:rPr>
          <w:rFonts w:cs="Arial"/>
          <w:szCs w:val="26"/>
        </w:rPr>
        <w:t>on critical issues</w:t>
      </w:r>
      <w:r w:rsidR="006A2F63">
        <w:rPr>
          <w:rFonts w:cs="Arial"/>
          <w:szCs w:val="26"/>
        </w:rPr>
        <w:t xml:space="preserve">.  </w:t>
      </w:r>
    </w:p>
    <w:p w14:paraId="10945DC1" w14:textId="76839144" w:rsidR="00112E39" w:rsidRPr="00112E39" w:rsidRDefault="00603D53" w:rsidP="00112E39">
      <w:pPr>
        <w:pStyle w:val="ListParagraph"/>
        <w:numPr>
          <w:ilvl w:val="0"/>
          <w:numId w:val="4"/>
        </w:numPr>
        <w:rPr>
          <w:rFonts w:cs="Arial"/>
          <w:szCs w:val="26"/>
        </w:rPr>
      </w:pPr>
      <w:r w:rsidRPr="00112E39">
        <w:rPr>
          <w:rFonts w:cs="Arial"/>
          <w:szCs w:val="26"/>
        </w:rPr>
        <w:t>Initiates and maintains communication strategies and networks with internal and external stakeholders</w:t>
      </w:r>
      <w:r w:rsidR="007C4DC9">
        <w:rPr>
          <w:rFonts w:cs="Arial"/>
          <w:szCs w:val="26"/>
        </w:rPr>
        <w:t>.</w:t>
      </w:r>
    </w:p>
    <w:p w14:paraId="26DD672B" w14:textId="77777777" w:rsidR="00603D53" w:rsidRPr="00112E39" w:rsidRDefault="00603D53" w:rsidP="00112E39">
      <w:pPr>
        <w:pStyle w:val="ListParagraph"/>
        <w:numPr>
          <w:ilvl w:val="0"/>
          <w:numId w:val="4"/>
        </w:numPr>
        <w:rPr>
          <w:rFonts w:cs="Arial"/>
          <w:szCs w:val="26"/>
        </w:rPr>
      </w:pPr>
      <w:r w:rsidRPr="00112E39">
        <w:rPr>
          <w:rFonts w:cs="Arial"/>
          <w:szCs w:val="26"/>
        </w:rPr>
        <w:t>In consultation with others, provides content for advice and information in response to questions, or for Ministerial correspondence, briefs, submissions and reports</w:t>
      </w:r>
      <w:r w:rsidR="007C4DC9">
        <w:rPr>
          <w:rFonts w:cs="Arial"/>
          <w:szCs w:val="26"/>
        </w:rPr>
        <w:t>.</w:t>
      </w:r>
    </w:p>
    <w:p w14:paraId="16CB9CFD" w14:textId="77777777" w:rsidR="00603D53" w:rsidRPr="00614552" w:rsidRDefault="00603D53" w:rsidP="00614552">
      <w:pPr>
        <w:pStyle w:val="Heading2"/>
      </w:pPr>
      <w:r w:rsidRPr="00614552">
        <w:t>Reporting line</w:t>
      </w:r>
    </w:p>
    <w:p w14:paraId="1C524A83" w14:textId="77777777" w:rsidR="00603D53" w:rsidRPr="00603D53" w:rsidRDefault="00AB2FFA">
      <w:pPr>
        <w:rPr>
          <w:rFonts w:cs="Arial"/>
          <w:szCs w:val="26"/>
        </w:rPr>
      </w:pPr>
      <w:r>
        <w:rPr>
          <w:rFonts w:cs="Arial"/>
          <w:szCs w:val="26"/>
        </w:rPr>
        <w:t>Manager</w:t>
      </w:r>
    </w:p>
    <w:p w14:paraId="1C014AB3" w14:textId="77777777" w:rsidR="00603D53" w:rsidRPr="00614552" w:rsidRDefault="00603D53" w:rsidP="00614552">
      <w:pPr>
        <w:pStyle w:val="Heading2"/>
      </w:pPr>
      <w:r w:rsidRPr="00614552">
        <w:t>Direct reports</w:t>
      </w:r>
    </w:p>
    <w:p w14:paraId="789B76F6" w14:textId="77777777" w:rsidR="00603D53" w:rsidRPr="00603D53" w:rsidRDefault="00603D53">
      <w:pPr>
        <w:rPr>
          <w:rFonts w:cs="Arial"/>
          <w:szCs w:val="26"/>
        </w:rPr>
      </w:pPr>
      <w:r w:rsidRPr="00603D53">
        <w:rPr>
          <w:rFonts w:cs="Arial"/>
          <w:szCs w:val="26"/>
        </w:rPr>
        <w:t>Nil</w:t>
      </w:r>
    </w:p>
    <w:p w14:paraId="7F2FB592" w14:textId="77777777" w:rsidR="00603D53" w:rsidRPr="00614552" w:rsidRDefault="00603D53" w:rsidP="00614552">
      <w:pPr>
        <w:pStyle w:val="Heading2"/>
      </w:pPr>
      <w:r w:rsidRPr="00614552">
        <w:t>Budget/Expenditure</w:t>
      </w:r>
    </w:p>
    <w:p w14:paraId="6455AC21" w14:textId="77777777" w:rsidR="00603D53" w:rsidRPr="00603D53" w:rsidRDefault="00603D53">
      <w:pPr>
        <w:rPr>
          <w:rFonts w:cs="Arial"/>
          <w:szCs w:val="26"/>
        </w:rPr>
      </w:pPr>
      <w:r w:rsidRPr="00603D53">
        <w:rPr>
          <w:rFonts w:cs="Arial"/>
          <w:szCs w:val="26"/>
        </w:rPr>
        <w:t>Nil</w:t>
      </w:r>
    </w:p>
    <w:p w14:paraId="45B96533" w14:textId="20092FDE" w:rsidR="00205A8A" w:rsidRPr="00614552" w:rsidRDefault="00BA47D2" w:rsidP="00205A8A">
      <w:pPr>
        <w:tabs>
          <w:tab w:val="left" w:pos="2925"/>
        </w:tabs>
        <w:rPr>
          <w:rStyle w:val="Heading1Char"/>
        </w:rPr>
      </w:pPr>
      <w:r>
        <w:rPr>
          <w:rStyle w:val="Heading1Char"/>
        </w:rPr>
        <w:t>Key knowledge and experience</w:t>
      </w:r>
    </w:p>
    <w:p w14:paraId="746C2EFD" w14:textId="77777777" w:rsidR="00205A8A" w:rsidRPr="00112E39" w:rsidRDefault="00205A8A" w:rsidP="00112E39">
      <w:pPr>
        <w:pStyle w:val="ListParagraph"/>
        <w:numPr>
          <w:ilvl w:val="0"/>
          <w:numId w:val="5"/>
        </w:numPr>
        <w:tabs>
          <w:tab w:val="left" w:pos="2925"/>
        </w:tabs>
        <w:rPr>
          <w:rFonts w:ascii="Georgia" w:hAnsi="Georgia"/>
        </w:rPr>
      </w:pPr>
      <w:r w:rsidRPr="00112E39">
        <w:rPr>
          <w:rFonts w:cs="Arial"/>
        </w:rPr>
        <w:t>Detailed knowledge of the machinery of Government, including Cabinet and legislative processes and ability to understand and interpret a wide variety of legislation and expertise in policy development, implementation and review.</w:t>
      </w:r>
    </w:p>
    <w:p w14:paraId="75539B77" w14:textId="0FB86096" w:rsidR="00205A8A" w:rsidRPr="00765E39" w:rsidRDefault="00112E39" w:rsidP="00112E39">
      <w:pPr>
        <w:pStyle w:val="ListParagraph"/>
        <w:numPr>
          <w:ilvl w:val="0"/>
          <w:numId w:val="5"/>
        </w:numPr>
        <w:tabs>
          <w:tab w:val="left" w:pos="2925"/>
        </w:tabs>
        <w:rPr>
          <w:rFonts w:ascii="Georgia" w:hAnsi="Georgia"/>
        </w:rPr>
      </w:pPr>
      <w:r>
        <w:rPr>
          <w:rFonts w:cs="Arial"/>
        </w:rPr>
        <w:t>Broad</w:t>
      </w:r>
      <w:r w:rsidR="00205A8A" w:rsidRPr="00112E39">
        <w:rPr>
          <w:rFonts w:cs="Arial"/>
        </w:rPr>
        <w:t xml:space="preserve"> understanding of primary industry issues</w:t>
      </w:r>
      <w:r w:rsidR="00CE36C9">
        <w:rPr>
          <w:rFonts w:cs="Arial"/>
        </w:rPr>
        <w:t>,</w:t>
      </w:r>
      <w:r w:rsidR="00205A8A" w:rsidRPr="00112E39">
        <w:rPr>
          <w:rFonts w:cs="Arial"/>
        </w:rPr>
        <w:t xml:space="preserve"> </w:t>
      </w:r>
      <w:r w:rsidR="00CE36C9">
        <w:rPr>
          <w:rFonts w:cs="Arial"/>
        </w:rPr>
        <w:t xml:space="preserve">particularly agribusiness and farm finance, </w:t>
      </w:r>
      <w:r w:rsidR="00205A8A" w:rsidRPr="00112E39">
        <w:rPr>
          <w:rFonts w:cs="Arial"/>
        </w:rPr>
        <w:t>and relevant policy and legislative framework</w:t>
      </w:r>
      <w:r w:rsidR="00CE36C9">
        <w:rPr>
          <w:rFonts w:cs="Arial"/>
        </w:rPr>
        <w:t>s</w:t>
      </w:r>
      <w:r w:rsidR="00205A8A" w:rsidRPr="00112E39">
        <w:rPr>
          <w:rFonts w:cs="Arial"/>
        </w:rPr>
        <w:t>.</w:t>
      </w:r>
    </w:p>
    <w:p w14:paraId="43C2FDC2" w14:textId="77777777" w:rsidR="00765E39" w:rsidRPr="00765E39" w:rsidRDefault="00765E39" w:rsidP="00765E39">
      <w:pPr>
        <w:tabs>
          <w:tab w:val="left" w:pos="2925"/>
        </w:tabs>
        <w:spacing w:before="240" w:after="120"/>
        <w:rPr>
          <w:rStyle w:val="Heading1Char"/>
        </w:rPr>
      </w:pPr>
      <w:r w:rsidRPr="00765E39">
        <w:rPr>
          <w:rStyle w:val="Heading1Char"/>
        </w:rPr>
        <w:t>Capabilities for the role</w:t>
      </w:r>
    </w:p>
    <w:p w14:paraId="2A8DC19C" w14:textId="77777777" w:rsidR="00765E39" w:rsidRPr="00175AAF" w:rsidRDefault="00765E39" w:rsidP="00765E39">
      <w:r w:rsidRPr="00765E39">
        <w:t xml:space="preserve">The </w:t>
      </w:r>
      <w:hyperlink r:id="rId8" w:history="1">
        <w:r w:rsidRPr="00765E39">
          <w:rPr>
            <w:rStyle w:val="Hyperlink"/>
            <w:sz w:val="22"/>
          </w:rPr>
          <w:t>NSW public sector capability framework</w:t>
        </w:r>
      </w:hyperlink>
      <w:r w:rsidRPr="00765E39">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B49581D" w14:textId="77777777" w:rsidR="00765E39" w:rsidRPr="003C7A36" w:rsidRDefault="00765E39" w:rsidP="00765E39">
      <w:r w:rsidRPr="003E0111">
        <w:t>The capabilities are separated into focus capabilities and complementary capabilities</w:t>
      </w:r>
    </w:p>
    <w:p w14:paraId="67C60D3A" w14:textId="1A1B3C71" w:rsidR="00765E39" w:rsidRPr="00765E39" w:rsidRDefault="00765E39" w:rsidP="00765E39">
      <w:pPr>
        <w:tabs>
          <w:tab w:val="left" w:pos="2925"/>
        </w:tabs>
        <w:spacing w:before="240" w:after="120"/>
        <w:rPr>
          <w:rStyle w:val="Heading1Char"/>
        </w:rPr>
      </w:pPr>
      <w:r w:rsidRPr="00765E39">
        <w:rPr>
          <w:rStyle w:val="Heading1Char"/>
        </w:rPr>
        <w:t>Focus capabilities</w:t>
      </w:r>
    </w:p>
    <w:p w14:paraId="33F648DB" w14:textId="77777777" w:rsidR="00765E39" w:rsidRDefault="00765E39" w:rsidP="00765E39">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0A55CAC9" w14:textId="77777777" w:rsidR="00765E39" w:rsidRDefault="00765E39" w:rsidP="00765E39">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2F5E1C0E" w14:textId="73071A78" w:rsidR="00765E39" w:rsidRDefault="00765E39" w:rsidP="00765E39">
      <w:pPr>
        <w:tabs>
          <w:tab w:val="left" w:pos="2925"/>
        </w:tabs>
        <w:rPr>
          <w:rFonts w:ascii="Georgia" w:hAnsi="Georgia"/>
        </w:rPr>
      </w:pPr>
    </w:p>
    <w:p w14:paraId="728F6CBF" w14:textId="45DE473D" w:rsidR="00765E39" w:rsidRDefault="00765E39" w:rsidP="00765E39">
      <w:pPr>
        <w:tabs>
          <w:tab w:val="left" w:pos="2925"/>
        </w:tabs>
        <w:rPr>
          <w:rFonts w:ascii="Georgia" w:hAnsi="Georgia"/>
        </w:rPr>
      </w:pPr>
    </w:p>
    <w:p w14:paraId="5D2AE2AD" w14:textId="77777777" w:rsidR="00765E39" w:rsidRPr="00765E39" w:rsidRDefault="00765E39" w:rsidP="00765E39">
      <w:pPr>
        <w:tabs>
          <w:tab w:val="left" w:pos="2925"/>
        </w:tabs>
        <w:spacing w:before="240" w:after="120"/>
        <w:rPr>
          <w:rStyle w:val="Heading1Char"/>
        </w:rPr>
      </w:pPr>
      <w:r w:rsidRPr="00765E39">
        <w:rPr>
          <w:rStyle w:val="Heading1Char"/>
        </w:rPr>
        <w:lastRenderedPageBreak/>
        <w:t>Focus capabilities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765E39" w:rsidRPr="003C7A36" w14:paraId="0CACBF3F" w14:textId="77777777" w:rsidTr="000F635A">
        <w:trPr>
          <w:cantSplit/>
        </w:trPr>
        <w:tc>
          <w:tcPr>
            <w:tcW w:w="1385" w:type="dxa"/>
            <w:shd w:val="clear" w:color="auto" w:fill="BFBFBF" w:themeFill="background1" w:themeFillShade="BF"/>
            <w:vAlign w:val="center"/>
          </w:tcPr>
          <w:p w14:paraId="5146E27C" w14:textId="77777777" w:rsidR="00765E39" w:rsidRPr="003C7A36" w:rsidRDefault="00765E39" w:rsidP="000F635A">
            <w:pPr>
              <w:rPr>
                <w:sz w:val="20"/>
              </w:rPr>
            </w:pPr>
            <w:r w:rsidRPr="003C7A36">
              <w:rPr>
                <w:b/>
                <w:sz w:val="20"/>
              </w:rPr>
              <w:t>Capability group/sets</w:t>
            </w:r>
          </w:p>
        </w:tc>
        <w:tc>
          <w:tcPr>
            <w:tcW w:w="2726" w:type="dxa"/>
            <w:shd w:val="clear" w:color="auto" w:fill="BFBFBF" w:themeFill="background1" w:themeFillShade="BF"/>
          </w:tcPr>
          <w:p w14:paraId="276B8E82" w14:textId="77777777" w:rsidR="00765E39" w:rsidRPr="003C7A36" w:rsidRDefault="00765E39" w:rsidP="000F635A">
            <w:pPr>
              <w:rPr>
                <w:sz w:val="20"/>
              </w:rPr>
            </w:pPr>
            <w:r w:rsidRPr="003C7A36">
              <w:rPr>
                <w:b/>
                <w:sz w:val="20"/>
              </w:rPr>
              <w:t>Capability name</w:t>
            </w:r>
          </w:p>
        </w:tc>
        <w:tc>
          <w:tcPr>
            <w:tcW w:w="4709" w:type="dxa"/>
            <w:shd w:val="clear" w:color="auto" w:fill="BFBFBF" w:themeFill="background1" w:themeFillShade="BF"/>
          </w:tcPr>
          <w:p w14:paraId="6446D46F" w14:textId="77777777" w:rsidR="00765E39" w:rsidRPr="003C7A36" w:rsidRDefault="00765E39" w:rsidP="000F635A">
            <w:pPr>
              <w:rPr>
                <w:sz w:val="20"/>
              </w:rPr>
            </w:pPr>
            <w:r w:rsidRPr="003C7A36">
              <w:rPr>
                <w:b/>
                <w:sz w:val="20"/>
              </w:rPr>
              <w:t>Behavioural indicators</w:t>
            </w:r>
          </w:p>
        </w:tc>
        <w:tc>
          <w:tcPr>
            <w:tcW w:w="1668" w:type="dxa"/>
            <w:shd w:val="clear" w:color="auto" w:fill="BFBFBF" w:themeFill="background1" w:themeFillShade="BF"/>
          </w:tcPr>
          <w:p w14:paraId="0C50A3E8" w14:textId="77777777" w:rsidR="00765E39" w:rsidRPr="00372FE9" w:rsidRDefault="00765E39" w:rsidP="000F635A">
            <w:pPr>
              <w:rPr>
                <w:b/>
                <w:bCs/>
                <w:sz w:val="20"/>
              </w:rPr>
            </w:pPr>
            <w:r w:rsidRPr="00372FE9">
              <w:rPr>
                <w:b/>
                <w:bCs/>
                <w:sz w:val="20"/>
              </w:rPr>
              <w:t>Level</w:t>
            </w:r>
          </w:p>
        </w:tc>
      </w:tr>
      <w:tr w:rsidR="00765E39" w:rsidRPr="003C7A36" w14:paraId="630FDEAA" w14:textId="77777777" w:rsidTr="000F635A">
        <w:trPr>
          <w:cantSplit/>
        </w:trPr>
        <w:tc>
          <w:tcPr>
            <w:tcW w:w="1385" w:type="dxa"/>
          </w:tcPr>
          <w:p w14:paraId="5A317DB2" w14:textId="77777777" w:rsidR="00765E39" w:rsidRPr="003C7A36" w:rsidRDefault="00765E39" w:rsidP="000F635A">
            <w:pPr>
              <w:jc w:val="center"/>
              <w:rPr>
                <w:noProof/>
                <w:sz w:val="20"/>
                <w:lang w:eastAsia="en-AU"/>
              </w:rPr>
            </w:pPr>
            <w:r w:rsidRPr="00372FE9">
              <w:rPr>
                <w:noProof/>
                <w:sz w:val="20"/>
                <w:lang w:eastAsia="en-AU"/>
              </w:rPr>
              <w:drawing>
                <wp:inline distT="0" distB="0" distL="0" distR="0" wp14:anchorId="2598CAC4" wp14:editId="71A79771">
                  <wp:extent cx="749300" cy="749300"/>
                  <wp:effectExtent l="0" t="0" r="0" b="0"/>
                  <wp:docPr id="8250"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7AFFD24" w14:textId="77777777" w:rsidR="00765E39" w:rsidRDefault="00765E39" w:rsidP="000F635A">
            <w:pPr>
              <w:rPr>
                <w:rFonts w:cs="Arial"/>
                <w:color w:val="000000"/>
                <w:sz w:val="20"/>
              </w:rPr>
            </w:pPr>
            <w:r w:rsidRPr="003C7A36">
              <w:rPr>
                <w:rFonts w:cs="Arial"/>
                <w:b/>
                <w:bCs/>
                <w:color w:val="000000"/>
                <w:sz w:val="20"/>
              </w:rPr>
              <w:t>Act with Integrity</w:t>
            </w:r>
          </w:p>
          <w:p w14:paraId="758F21FF" w14:textId="77777777" w:rsidR="00765E39" w:rsidRPr="00667FCB" w:rsidRDefault="00765E39" w:rsidP="000F635A">
            <w:pPr>
              <w:rPr>
                <w:rFonts w:cs="Arial"/>
                <w:color w:val="000000"/>
                <w:sz w:val="20"/>
              </w:rPr>
            </w:pPr>
            <w:r w:rsidRPr="003C7A36">
              <w:rPr>
                <w:rFonts w:cs="Arial"/>
                <w:color w:val="000000"/>
                <w:sz w:val="20"/>
              </w:rPr>
              <w:t>Be ethical and professional, and uphold and promote the public sector values</w:t>
            </w:r>
          </w:p>
        </w:tc>
        <w:tc>
          <w:tcPr>
            <w:tcW w:w="4709" w:type="dxa"/>
          </w:tcPr>
          <w:p w14:paraId="0F181E43" w14:textId="77777777" w:rsidR="00765E39" w:rsidRPr="003C7A36" w:rsidRDefault="00765E39" w:rsidP="000F635A">
            <w:pPr>
              <w:pStyle w:val="TableBullet"/>
            </w:pPr>
            <w:r w:rsidRPr="003C7A36">
              <w:t>Represent the organisation in an honest, ethical and professional way and encourage others to do so</w:t>
            </w:r>
          </w:p>
          <w:p w14:paraId="2B4DB61A" w14:textId="77777777" w:rsidR="00765E39" w:rsidRPr="003C7A36" w:rsidRDefault="00765E39" w:rsidP="000F635A">
            <w:pPr>
              <w:pStyle w:val="TableBullet"/>
            </w:pPr>
            <w:r w:rsidRPr="003C7A36">
              <w:t>Act professionally and support a culture of integrity</w:t>
            </w:r>
          </w:p>
          <w:p w14:paraId="5F4FBB0A" w14:textId="77777777" w:rsidR="00765E39" w:rsidRPr="003C7A36" w:rsidRDefault="00765E39" w:rsidP="000F635A">
            <w:pPr>
              <w:pStyle w:val="TableBullet"/>
            </w:pPr>
            <w:r w:rsidRPr="003C7A36">
              <w:t>Identify and explain ethical issues and set an example for others to follow</w:t>
            </w:r>
          </w:p>
          <w:p w14:paraId="10C7664C" w14:textId="77777777" w:rsidR="00765E39" w:rsidRPr="003C7A36" w:rsidRDefault="00765E39" w:rsidP="000F635A">
            <w:pPr>
              <w:pStyle w:val="TableBullet"/>
            </w:pPr>
            <w:r w:rsidRPr="003C7A36">
              <w:t>Ensure that others are aware of and understand the legislation and policy framework within which they operate</w:t>
            </w:r>
          </w:p>
          <w:p w14:paraId="4CAC2828" w14:textId="77777777" w:rsidR="00765E39" w:rsidRPr="003C7A36" w:rsidRDefault="00765E39" w:rsidP="000F635A">
            <w:pPr>
              <w:pStyle w:val="TableBullet"/>
            </w:pPr>
            <w:r w:rsidRPr="003C7A36">
              <w:t>Act to prevent and report misconduct and illegal and inappropriate behaviour</w:t>
            </w:r>
          </w:p>
        </w:tc>
        <w:tc>
          <w:tcPr>
            <w:tcW w:w="1668" w:type="dxa"/>
          </w:tcPr>
          <w:p w14:paraId="038D695E" w14:textId="77777777" w:rsidR="00765E39" w:rsidRPr="006F0836" w:rsidRDefault="00765E39" w:rsidP="000F635A">
            <w:pPr>
              <w:pStyle w:val="TableText"/>
            </w:pPr>
            <w:r w:rsidRPr="004C659E">
              <w:t>Adept</w:t>
            </w:r>
          </w:p>
        </w:tc>
      </w:tr>
      <w:tr w:rsidR="00765E39" w:rsidRPr="003C7A36" w14:paraId="677A47E5" w14:textId="77777777" w:rsidTr="000F635A">
        <w:trPr>
          <w:cantSplit/>
        </w:trPr>
        <w:tc>
          <w:tcPr>
            <w:tcW w:w="1385" w:type="dxa"/>
          </w:tcPr>
          <w:p w14:paraId="72DDFD57" w14:textId="77777777" w:rsidR="00765E39" w:rsidRPr="003C7A36" w:rsidRDefault="00765E39" w:rsidP="000F635A">
            <w:pPr>
              <w:jc w:val="center"/>
              <w:rPr>
                <w:noProof/>
                <w:sz w:val="20"/>
                <w:lang w:eastAsia="en-AU"/>
              </w:rPr>
            </w:pPr>
            <w:r w:rsidRPr="00372FE9">
              <w:rPr>
                <w:noProof/>
                <w:sz w:val="20"/>
                <w:lang w:eastAsia="en-AU"/>
              </w:rPr>
              <w:drawing>
                <wp:inline distT="0" distB="0" distL="0" distR="0" wp14:anchorId="4569CCE0" wp14:editId="06E58CEA">
                  <wp:extent cx="749300" cy="749300"/>
                  <wp:effectExtent l="0" t="0" r="0" b="0"/>
                  <wp:docPr id="1845"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94CEDCA" w14:textId="77777777" w:rsidR="00765E39" w:rsidRDefault="00765E39" w:rsidP="000F635A">
            <w:pPr>
              <w:rPr>
                <w:rFonts w:cs="Arial"/>
                <w:color w:val="000000"/>
                <w:sz w:val="20"/>
              </w:rPr>
            </w:pPr>
            <w:r w:rsidRPr="003C7A36">
              <w:rPr>
                <w:rFonts w:cs="Arial"/>
                <w:b/>
                <w:bCs/>
                <w:color w:val="000000"/>
                <w:sz w:val="20"/>
              </w:rPr>
              <w:t>Manage Self</w:t>
            </w:r>
          </w:p>
          <w:p w14:paraId="274B298A" w14:textId="77777777" w:rsidR="00765E39" w:rsidRPr="00667FCB" w:rsidRDefault="00765E39" w:rsidP="000F635A">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09854DBB" w14:textId="77777777" w:rsidR="00765E39" w:rsidRPr="003C7A36" w:rsidRDefault="00765E39" w:rsidP="000F635A">
            <w:pPr>
              <w:pStyle w:val="TableBullet"/>
            </w:pPr>
            <w:r w:rsidRPr="003C7A36">
              <w:t>Keep up to date with relevant contemporary knowledge and practices</w:t>
            </w:r>
          </w:p>
          <w:p w14:paraId="5A03B40E" w14:textId="77777777" w:rsidR="00765E39" w:rsidRPr="003C7A36" w:rsidRDefault="00765E39" w:rsidP="000F635A">
            <w:pPr>
              <w:pStyle w:val="TableBullet"/>
            </w:pPr>
            <w:r w:rsidRPr="003C7A36">
              <w:t>Look for and take advantage of opportunities to learn new skills and develop strengths</w:t>
            </w:r>
          </w:p>
          <w:p w14:paraId="5B1F74F8" w14:textId="77777777" w:rsidR="00765E39" w:rsidRPr="003C7A36" w:rsidRDefault="00765E39" w:rsidP="000F635A">
            <w:pPr>
              <w:pStyle w:val="TableBullet"/>
            </w:pPr>
            <w:r w:rsidRPr="003C7A36">
              <w:t>Show commitment to achieving challenging goals</w:t>
            </w:r>
          </w:p>
          <w:p w14:paraId="60D73FE8" w14:textId="77777777" w:rsidR="00765E39" w:rsidRPr="003C7A36" w:rsidRDefault="00765E39" w:rsidP="000F635A">
            <w:pPr>
              <w:pStyle w:val="TableBullet"/>
            </w:pPr>
            <w:r w:rsidRPr="003C7A36">
              <w:t>Examine and reflect on own performance</w:t>
            </w:r>
          </w:p>
          <w:p w14:paraId="3CBBA41D" w14:textId="77777777" w:rsidR="00765E39" w:rsidRPr="003C7A36" w:rsidRDefault="00765E39" w:rsidP="000F635A">
            <w:pPr>
              <w:pStyle w:val="TableBullet"/>
            </w:pPr>
            <w:r w:rsidRPr="003C7A36">
              <w:t>Seek and respond positively to constructive feedback and guidance</w:t>
            </w:r>
          </w:p>
          <w:p w14:paraId="0593B78B" w14:textId="77777777" w:rsidR="00765E39" w:rsidRPr="003C7A36" w:rsidRDefault="00765E39" w:rsidP="000F635A">
            <w:pPr>
              <w:pStyle w:val="TableBullet"/>
            </w:pPr>
            <w:r w:rsidRPr="003C7A36">
              <w:t>Demonstrate and maintain a high level of personal motivation</w:t>
            </w:r>
          </w:p>
        </w:tc>
        <w:tc>
          <w:tcPr>
            <w:tcW w:w="1668" w:type="dxa"/>
          </w:tcPr>
          <w:p w14:paraId="0EF4FC28" w14:textId="77777777" w:rsidR="00765E39" w:rsidRPr="006F0836" w:rsidRDefault="00765E39" w:rsidP="000F635A">
            <w:pPr>
              <w:pStyle w:val="TableText"/>
            </w:pPr>
            <w:r w:rsidRPr="004C659E">
              <w:t>Adept</w:t>
            </w:r>
          </w:p>
        </w:tc>
      </w:tr>
      <w:tr w:rsidR="00765E39" w:rsidRPr="003C7A36" w14:paraId="19D6A000" w14:textId="77777777" w:rsidTr="000F635A">
        <w:trPr>
          <w:cantSplit/>
        </w:trPr>
        <w:tc>
          <w:tcPr>
            <w:tcW w:w="1385" w:type="dxa"/>
          </w:tcPr>
          <w:p w14:paraId="59251354" w14:textId="77777777" w:rsidR="00765E39" w:rsidRPr="003C7A36" w:rsidRDefault="00765E39" w:rsidP="000F635A">
            <w:pPr>
              <w:jc w:val="center"/>
              <w:rPr>
                <w:noProof/>
                <w:sz w:val="20"/>
                <w:lang w:eastAsia="en-AU"/>
              </w:rPr>
            </w:pPr>
            <w:r w:rsidRPr="00372FE9">
              <w:rPr>
                <w:noProof/>
                <w:sz w:val="20"/>
                <w:lang w:eastAsia="en-AU"/>
              </w:rPr>
              <w:drawing>
                <wp:inline distT="0" distB="0" distL="0" distR="0" wp14:anchorId="2F5B90D3" wp14:editId="66CFC1BF">
                  <wp:extent cx="749300" cy="749300"/>
                  <wp:effectExtent l="0" t="0" r="0" b="0"/>
                  <wp:docPr id="210"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E635002" w14:textId="77777777" w:rsidR="00765E39" w:rsidRDefault="00765E39" w:rsidP="000F635A">
            <w:pPr>
              <w:rPr>
                <w:rFonts w:cs="Arial"/>
                <w:color w:val="000000"/>
                <w:sz w:val="20"/>
              </w:rPr>
            </w:pPr>
            <w:r w:rsidRPr="003C7A36">
              <w:rPr>
                <w:rFonts w:cs="Arial"/>
                <w:b/>
                <w:bCs/>
                <w:color w:val="000000"/>
                <w:sz w:val="20"/>
              </w:rPr>
              <w:t>Communicate Effectively</w:t>
            </w:r>
          </w:p>
          <w:p w14:paraId="43015C68" w14:textId="77777777" w:rsidR="00765E39" w:rsidRPr="00667FCB" w:rsidRDefault="00765E39" w:rsidP="000F635A">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2642C90A" w14:textId="77777777" w:rsidR="00765E39" w:rsidRPr="003C7A36" w:rsidRDefault="00765E39" w:rsidP="000F635A">
            <w:pPr>
              <w:pStyle w:val="TableBullet"/>
            </w:pPr>
            <w:r w:rsidRPr="003C7A36">
              <w:t>Present with credibility, engage diverse audiences and test levels of understanding</w:t>
            </w:r>
          </w:p>
          <w:p w14:paraId="6B275481" w14:textId="77777777" w:rsidR="00765E39" w:rsidRPr="003C7A36" w:rsidRDefault="00765E39" w:rsidP="000F635A">
            <w:pPr>
              <w:pStyle w:val="TableBullet"/>
            </w:pPr>
            <w:r w:rsidRPr="003C7A36">
              <w:t>Translate technical and complex information clearly and concisely for diverse audiences</w:t>
            </w:r>
          </w:p>
          <w:p w14:paraId="5EE1CAD4" w14:textId="77777777" w:rsidR="00765E39" w:rsidRPr="003C7A36" w:rsidRDefault="00765E39" w:rsidP="000F635A">
            <w:pPr>
              <w:pStyle w:val="TableBullet"/>
            </w:pPr>
            <w:r w:rsidRPr="003C7A36">
              <w:t>Create opportunities for others to contribute to discussion and debate</w:t>
            </w:r>
          </w:p>
          <w:p w14:paraId="172F0B7F" w14:textId="77777777" w:rsidR="00765E39" w:rsidRPr="003C7A36" w:rsidRDefault="00765E39" w:rsidP="000F635A">
            <w:pPr>
              <w:pStyle w:val="TableBullet"/>
            </w:pPr>
            <w:r w:rsidRPr="003C7A36">
              <w:t>Contribute to and promote information sharing across the organisation</w:t>
            </w:r>
          </w:p>
          <w:p w14:paraId="02D8D0DF" w14:textId="77777777" w:rsidR="00765E39" w:rsidRPr="003C7A36" w:rsidRDefault="00765E39" w:rsidP="000F635A">
            <w:pPr>
              <w:pStyle w:val="TableBullet"/>
            </w:pPr>
            <w:r w:rsidRPr="003C7A36">
              <w:t>Manage complex communications that involve understanding and responding to multiple and divergent viewpoints</w:t>
            </w:r>
          </w:p>
          <w:p w14:paraId="52D1A44C" w14:textId="77777777" w:rsidR="00765E39" w:rsidRPr="003C7A36" w:rsidRDefault="00765E39" w:rsidP="000F635A">
            <w:pPr>
              <w:pStyle w:val="TableBullet"/>
            </w:pPr>
            <w:r w:rsidRPr="003C7A36">
              <w:t>Explore creative ways to engage diverse audiences and communicate information</w:t>
            </w:r>
          </w:p>
          <w:p w14:paraId="4F98D4AC" w14:textId="77777777" w:rsidR="00765E39" w:rsidRPr="003C7A36" w:rsidRDefault="00765E39" w:rsidP="000F635A">
            <w:pPr>
              <w:pStyle w:val="TableBullet"/>
            </w:pPr>
            <w:r w:rsidRPr="003C7A36">
              <w:t>Adjust style and approach to optimise outcomes</w:t>
            </w:r>
          </w:p>
          <w:p w14:paraId="3523ABE4" w14:textId="77777777" w:rsidR="00765E39" w:rsidRPr="003C7A36" w:rsidRDefault="00765E39" w:rsidP="000F635A">
            <w:pPr>
              <w:pStyle w:val="TableBullet"/>
            </w:pPr>
            <w:r w:rsidRPr="003C7A36">
              <w:t>Write fluently and persuasively in plain English and in a range of styles and formats</w:t>
            </w:r>
          </w:p>
        </w:tc>
        <w:tc>
          <w:tcPr>
            <w:tcW w:w="1668" w:type="dxa"/>
          </w:tcPr>
          <w:p w14:paraId="348628C3" w14:textId="77777777" w:rsidR="00765E39" w:rsidRPr="006F0836" w:rsidRDefault="00765E39" w:rsidP="000F635A">
            <w:pPr>
              <w:pStyle w:val="TableText"/>
            </w:pPr>
            <w:r w:rsidRPr="004C659E">
              <w:t>Advanced</w:t>
            </w:r>
          </w:p>
        </w:tc>
      </w:tr>
      <w:tr w:rsidR="00765E39" w:rsidRPr="003C7A36" w14:paraId="2CCE32F3" w14:textId="77777777" w:rsidTr="000F635A">
        <w:trPr>
          <w:cantSplit/>
        </w:trPr>
        <w:tc>
          <w:tcPr>
            <w:tcW w:w="1385" w:type="dxa"/>
          </w:tcPr>
          <w:p w14:paraId="59C4EDB3" w14:textId="77777777" w:rsidR="00765E39" w:rsidRPr="003C7A36" w:rsidRDefault="00765E39" w:rsidP="000F635A">
            <w:pPr>
              <w:jc w:val="center"/>
              <w:rPr>
                <w:noProof/>
                <w:sz w:val="20"/>
                <w:lang w:eastAsia="en-AU"/>
              </w:rPr>
            </w:pPr>
            <w:r w:rsidRPr="00372FE9">
              <w:rPr>
                <w:noProof/>
                <w:sz w:val="20"/>
                <w:lang w:eastAsia="en-AU"/>
              </w:rPr>
              <w:lastRenderedPageBreak/>
              <w:drawing>
                <wp:inline distT="0" distB="0" distL="0" distR="0" wp14:anchorId="4B48A716" wp14:editId="3D3EC3A5">
                  <wp:extent cx="749300" cy="749300"/>
                  <wp:effectExtent l="0" t="0" r="0" b="0"/>
                  <wp:docPr id="3795"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2DFD3BA" w14:textId="77777777" w:rsidR="00765E39" w:rsidRDefault="00765E39" w:rsidP="000F635A">
            <w:pPr>
              <w:rPr>
                <w:rFonts w:cs="Arial"/>
                <w:color w:val="000000"/>
                <w:sz w:val="20"/>
              </w:rPr>
            </w:pPr>
            <w:r w:rsidRPr="003C7A36">
              <w:rPr>
                <w:rFonts w:cs="Arial"/>
                <w:b/>
                <w:bCs/>
                <w:color w:val="000000"/>
                <w:sz w:val="20"/>
              </w:rPr>
              <w:t>Influence and Negotiate</w:t>
            </w:r>
          </w:p>
          <w:p w14:paraId="0FCA6F66" w14:textId="77777777" w:rsidR="00765E39" w:rsidRPr="00667FCB" w:rsidRDefault="00765E39" w:rsidP="000F635A">
            <w:pPr>
              <w:rPr>
                <w:rFonts w:cs="Arial"/>
                <w:color w:val="000000"/>
                <w:sz w:val="20"/>
              </w:rPr>
            </w:pPr>
            <w:r w:rsidRPr="003C7A36">
              <w:rPr>
                <w:rFonts w:cs="Arial"/>
                <w:color w:val="000000"/>
                <w:sz w:val="20"/>
              </w:rPr>
              <w:t>Gain consensus and commitment from others, and resolve issues and conflicts</w:t>
            </w:r>
          </w:p>
        </w:tc>
        <w:tc>
          <w:tcPr>
            <w:tcW w:w="4709" w:type="dxa"/>
          </w:tcPr>
          <w:p w14:paraId="64205406" w14:textId="77777777" w:rsidR="00765E39" w:rsidRPr="003C7A36" w:rsidRDefault="00765E39" w:rsidP="000F635A">
            <w:pPr>
              <w:pStyle w:val="TableBullet"/>
            </w:pPr>
            <w:r w:rsidRPr="003C7A36">
              <w:t>Influence others with a fair and considered approach and present persuasive counter-arguments</w:t>
            </w:r>
          </w:p>
          <w:p w14:paraId="47445E52" w14:textId="77777777" w:rsidR="00765E39" w:rsidRPr="003C7A36" w:rsidRDefault="00765E39" w:rsidP="000F635A">
            <w:pPr>
              <w:pStyle w:val="TableBullet"/>
            </w:pPr>
            <w:r w:rsidRPr="003C7A36">
              <w:t>Work towards mutually beneficial ‘win-win’ outcomes</w:t>
            </w:r>
          </w:p>
          <w:p w14:paraId="24E33819" w14:textId="77777777" w:rsidR="00765E39" w:rsidRPr="003C7A36" w:rsidRDefault="00765E39" w:rsidP="000F635A">
            <w:pPr>
              <w:pStyle w:val="TableBullet"/>
            </w:pPr>
            <w:r w:rsidRPr="003C7A36">
              <w:t>Show sensitivity and understanding in resolving acute and complex conflicts and differences</w:t>
            </w:r>
          </w:p>
          <w:p w14:paraId="3BEBD56C" w14:textId="77777777" w:rsidR="00765E39" w:rsidRPr="003C7A36" w:rsidRDefault="00765E39" w:rsidP="000F635A">
            <w:pPr>
              <w:pStyle w:val="TableBullet"/>
            </w:pPr>
            <w:r w:rsidRPr="003C7A36">
              <w:t>Identify key stakeholders and gain their support in advance</w:t>
            </w:r>
          </w:p>
          <w:p w14:paraId="61676EDE" w14:textId="77777777" w:rsidR="00765E39" w:rsidRPr="003C7A36" w:rsidRDefault="00765E39" w:rsidP="000F635A">
            <w:pPr>
              <w:pStyle w:val="TableBullet"/>
            </w:pPr>
            <w:r w:rsidRPr="003C7A36">
              <w:t>Establish a clear negotiation position based on research, a firm grasp of key issues, likely arguments, points of difference and areas for compromise</w:t>
            </w:r>
          </w:p>
          <w:p w14:paraId="5815244C" w14:textId="77777777" w:rsidR="00765E39" w:rsidRPr="003C7A36" w:rsidRDefault="00765E39" w:rsidP="000F635A">
            <w:pPr>
              <w:pStyle w:val="TableBullet"/>
            </w:pPr>
            <w:r w:rsidRPr="003C7A36">
              <w:t>Anticipate and minimise conflict within the organisation and with external stakeholders</w:t>
            </w:r>
          </w:p>
        </w:tc>
        <w:tc>
          <w:tcPr>
            <w:tcW w:w="1668" w:type="dxa"/>
          </w:tcPr>
          <w:p w14:paraId="3E1E55CB" w14:textId="77777777" w:rsidR="00765E39" w:rsidRPr="006F0836" w:rsidRDefault="00765E39" w:rsidP="000F635A">
            <w:pPr>
              <w:pStyle w:val="TableText"/>
            </w:pPr>
            <w:r w:rsidRPr="004C659E">
              <w:t>Advanced</w:t>
            </w:r>
          </w:p>
        </w:tc>
      </w:tr>
      <w:tr w:rsidR="00765E39" w:rsidRPr="003C7A36" w14:paraId="16F575AF" w14:textId="77777777" w:rsidTr="000F635A">
        <w:trPr>
          <w:cantSplit/>
        </w:trPr>
        <w:tc>
          <w:tcPr>
            <w:tcW w:w="1385" w:type="dxa"/>
          </w:tcPr>
          <w:p w14:paraId="7D8564D2" w14:textId="77777777" w:rsidR="00765E39" w:rsidRPr="003C7A36" w:rsidRDefault="00765E39" w:rsidP="000F635A">
            <w:pPr>
              <w:jc w:val="center"/>
              <w:rPr>
                <w:noProof/>
                <w:sz w:val="20"/>
                <w:lang w:eastAsia="en-AU"/>
              </w:rPr>
            </w:pPr>
            <w:r w:rsidRPr="00372FE9">
              <w:rPr>
                <w:noProof/>
                <w:sz w:val="20"/>
                <w:lang w:eastAsia="en-AU"/>
              </w:rPr>
              <w:drawing>
                <wp:inline distT="0" distB="0" distL="0" distR="0" wp14:anchorId="2BE463D0" wp14:editId="73D5F85A">
                  <wp:extent cx="749300" cy="749300"/>
                  <wp:effectExtent l="0" t="0" r="0" b="0"/>
                  <wp:docPr id="5745"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179D69C" w14:textId="77777777" w:rsidR="00765E39" w:rsidRDefault="00765E39" w:rsidP="000F635A">
            <w:pPr>
              <w:rPr>
                <w:rFonts w:cs="Arial"/>
                <w:color w:val="000000"/>
                <w:sz w:val="20"/>
              </w:rPr>
            </w:pPr>
            <w:r w:rsidRPr="003C7A36">
              <w:rPr>
                <w:rFonts w:cs="Arial"/>
                <w:b/>
                <w:bCs/>
                <w:color w:val="000000"/>
                <w:sz w:val="20"/>
              </w:rPr>
              <w:t>Think and Solve Problems</w:t>
            </w:r>
          </w:p>
          <w:p w14:paraId="3A2ADE23" w14:textId="77777777" w:rsidR="00765E39" w:rsidRPr="00667FCB" w:rsidRDefault="00765E39" w:rsidP="000F635A">
            <w:pPr>
              <w:rPr>
                <w:rFonts w:cs="Arial"/>
                <w:color w:val="000000"/>
                <w:sz w:val="20"/>
              </w:rPr>
            </w:pPr>
            <w:r w:rsidRPr="003C7A36">
              <w:rPr>
                <w:rFonts w:cs="Arial"/>
                <w:color w:val="000000"/>
                <w:sz w:val="20"/>
              </w:rPr>
              <w:t>Think, analyse and consider the broader context to develop practical solutions</w:t>
            </w:r>
          </w:p>
        </w:tc>
        <w:tc>
          <w:tcPr>
            <w:tcW w:w="4709" w:type="dxa"/>
          </w:tcPr>
          <w:p w14:paraId="1998B8CA" w14:textId="77777777" w:rsidR="00765E39" w:rsidRPr="003C7A36" w:rsidRDefault="00765E39" w:rsidP="000F635A">
            <w:pPr>
              <w:pStyle w:val="TableBullet"/>
            </w:pPr>
            <w:r w:rsidRPr="003C7A36">
              <w:t>Research and apply critical-thinking techniques in analysing information, identify interrelationships and make recommendations based on relevant evidence</w:t>
            </w:r>
          </w:p>
          <w:p w14:paraId="12F5D4AF" w14:textId="77777777" w:rsidR="00765E39" w:rsidRPr="003C7A36" w:rsidRDefault="00765E39" w:rsidP="000F635A">
            <w:pPr>
              <w:pStyle w:val="TableBullet"/>
            </w:pPr>
            <w:r w:rsidRPr="003C7A36">
              <w:t>Anticipate, identify and address issues and potential problems that may have an impact on organisational objectives and the user experience</w:t>
            </w:r>
          </w:p>
          <w:p w14:paraId="7BECF2FF" w14:textId="77777777" w:rsidR="00765E39" w:rsidRPr="003C7A36" w:rsidRDefault="00765E39" w:rsidP="000F635A">
            <w:pPr>
              <w:pStyle w:val="TableBullet"/>
            </w:pPr>
            <w:r w:rsidRPr="003C7A36">
              <w:t>Apply creative-thinking techniques to generate new ideas and options to address issues and improve the user experience</w:t>
            </w:r>
          </w:p>
          <w:p w14:paraId="4C330E08" w14:textId="77777777" w:rsidR="00765E39" w:rsidRPr="003C7A36" w:rsidRDefault="00765E39" w:rsidP="000F635A">
            <w:pPr>
              <w:pStyle w:val="TableBullet"/>
            </w:pPr>
            <w:r w:rsidRPr="003C7A36">
              <w:t>Seek contributions and ideas from people with diverse backgrounds and experience</w:t>
            </w:r>
          </w:p>
          <w:p w14:paraId="5DAE2A3D" w14:textId="77777777" w:rsidR="00765E39" w:rsidRPr="003C7A36" w:rsidRDefault="00765E39" w:rsidP="000F635A">
            <w:pPr>
              <w:pStyle w:val="TableBullet"/>
            </w:pPr>
            <w:r w:rsidRPr="003C7A36">
              <w:t>Participate in and contribute to team or unit initiatives to resolve common issues or barriers to effectiveness</w:t>
            </w:r>
          </w:p>
          <w:p w14:paraId="7D973E1F" w14:textId="77777777" w:rsidR="00765E39" w:rsidRPr="003C7A36" w:rsidRDefault="00765E39" w:rsidP="000F635A">
            <w:pPr>
              <w:pStyle w:val="TableBullet"/>
            </w:pPr>
            <w:r w:rsidRPr="003C7A36">
              <w:t>Identify and share business process improvements to enhance effectiveness</w:t>
            </w:r>
          </w:p>
        </w:tc>
        <w:tc>
          <w:tcPr>
            <w:tcW w:w="1668" w:type="dxa"/>
          </w:tcPr>
          <w:p w14:paraId="2E3734E8" w14:textId="77777777" w:rsidR="00765E39" w:rsidRPr="006F0836" w:rsidRDefault="00765E39" w:rsidP="000F635A">
            <w:pPr>
              <w:pStyle w:val="TableText"/>
            </w:pPr>
            <w:r w:rsidRPr="004C659E">
              <w:t>Adept</w:t>
            </w:r>
          </w:p>
        </w:tc>
      </w:tr>
      <w:tr w:rsidR="00765E39" w:rsidRPr="003C7A36" w14:paraId="479B3E36" w14:textId="77777777" w:rsidTr="000F635A">
        <w:trPr>
          <w:cantSplit/>
        </w:trPr>
        <w:tc>
          <w:tcPr>
            <w:tcW w:w="1385" w:type="dxa"/>
          </w:tcPr>
          <w:p w14:paraId="61B08666" w14:textId="77777777" w:rsidR="00765E39" w:rsidRPr="003C7A36" w:rsidRDefault="00765E39" w:rsidP="000F635A">
            <w:pPr>
              <w:jc w:val="center"/>
              <w:rPr>
                <w:noProof/>
                <w:sz w:val="20"/>
                <w:lang w:eastAsia="en-AU"/>
              </w:rPr>
            </w:pPr>
            <w:r w:rsidRPr="00372FE9">
              <w:rPr>
                <w:noProof/>
                <w:sz w:val="20"/>
                <w:lang w:eastAsia="en-AU"/>
              </w:rPr>
              <w:lastRenderedPageBreak/>
              <w:drawing>
                <wp:inline distT="0" distB="0" distL="0" distR="0" wp14:anchorId="72A59412" wp14:editId="552E6EA6">
                  <wp:extent cx="749300" cy="749300"/>
                  <wp:effectExtent l="0" t="0" r="0" b="0"/>
                  <wp:docPr id="9329"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C20F05D" w14:textId="77777777" w:rsidR="00765E39" w:rsidRDefault="00765E39" w:rsidP="000F635A">
            <w:pPr>
              <w:rPr>
                <w:rFonts w:cs="Arial"/>
                <w:color w:val="000000"/>
                <w:sz w:val="20"/>
              </w:rPr>
            </w:pPr>
            <w:r w:rsidRPr="003C7A36">
              <w:rPr>
                <w:rFonts w:cs="Arial"/>
                <w:b/>
                <w:bCs/>
                <w:color w:val="000000"/>
                <w:sz w:val="20"/>
              </w:rPr>
              <w:t>Demonstrate Accountability</w:t>
            </w:r>
          </w:p>
          <w:p w14:paraId="26B1FC8C" w14:textId="77777777" w:rsidR="00765E39" w:rsidRPr="00667FCB" w:rsidRDefault="00765E39" w:rsidP="000F635A">
            <w:pPr>
              <w:rPr>
                <w:rFonts w:cs="Arial"/>
                <w:color w:val="000000"/>
                <w:sz w:val="20"/>
              </w:rPr>
            </w:pPr>
            <w:r w:rsidRPr="003C7A36">
              <w:rPr>
                <w:rFonts w:cs="Arial"/>
                <w:color w:val="000000"/>
                <w:sz w:val="20"/>
              </w:rPr>
              <w:t>Be proactive and responsible for own actions, and adhere to legislation, policy and guidelines</w:t>
            </w:r>
          </w:p>
        </w:tc>
        <w:tc>
          <w:tcPr>
            <w:tcW w:w="4709" w:type="dxa"/>
          </w:tcPr>
          <w:p w14:paraId="15325BC2" w14:textId="77777777" w:rsidR="00765E39" w:rsidRPr="003C7A36" w:rsidRDefault="00765E39" w:rsidP="000F635A">
            <w:pPr>
              <w:pStyle w:val="TableBullet"/>
            </w:pPr>
            <w:r w:rsidRPr="003C7A36">
              <w:t>Assess work outcomes and identify and share learnings to inform future actions</w:t>
            </w:r>
          </w:p>
          <w:p w14:paraId="47F6CD3C" w14:textId="77777777" w:rsidR="00765E39" w:rsidRPr="003C7A36" w:rsidRDefault="00765E39" w:rsidP="000F635A">
            <w:pPr>
              <w:pStyle w:val="TableBullet"/>
            </w:pPr>
            <w:r w:rsidRPr="003C7A36">
              <w:t>Ensure that own actions and those of others are focused on achieving organisational outcomes</w:t>
            </w:r>
          </w:p>
          <w:p w14:paraId="622C53A2" w14:textId="77777777" w:rsidR="00765E39" w:rsidRPr="003C7A36" w:rsidRDefault="00765E39" w:rsidP="000F635A">
            <w:pPr>
              <w:pStyle w:val="TableBullet"/>
            </w:pPr>
            <w:r w:rsidRPr="003C7A36">
              <w:t>Exercise delegations responsibly</w:t>
            </w:r>
          </w:p>
          <w:p w14:paraId="599149B6" w14:textId="77777777" w:rsidR="00765E39" w:rsidRPr="003C7A36" w:rsidRDefault="00765E39" w:rsidP="000F635A">
            <w:pPr>
              <w:pStyle w:val="TableBullet"/>
            </w:pPr>
            <w:r w:rsidRPr="003C7A36">
              <w:t>Understand and apply high standards of financial probity with public monies and other resources</w:t>
            </w:r>
          </w:p>
          <w:p w14:paraId="35C5BF7B" w14:textId="77777777" w:rsidR="00765E39" w:rsidRPr="003C7A36" w:rsidRDefault="00765E39" w:rsidP="000F635A">
            <w:pPr>
              <w:pStyle w:val="TableBullet"/>
            </w:pPr>
            <w:r w:rsidRPr="003C7A36">
              <w:t>Identify and implement safe work practices, taking a systematic risk management approach to ensure own and others’ health and safety</w:t>
            </w:r>
          </w:p>
          <w:p w14:paraId="7E4FAEE4" w14:textId="77777777" w:rsidR="00765E39" w:rsidRPr="003C7A36" w:rsidRDefault="00765E39" w:rsidP="000F635A">
            <w:pPr>
              <w:pStyle w:val="TableBullet"/>
            </w:pPr>
            <w:r w:rsidRPr="003C7A36">
              <w:t>Conduct and report on quality control audits</w:t>
            </w:r>
          </w:p>
          <w:p w14:paraId="51F55F88" w14:textId="77777777" w:rsidR="00765E39" w:rsidRPr="003C7A36" w:rsidRDefault="00765E39" w:rsidP="000F635A">
            <w:pPr>
              <w:pStyle w:val="TableBullet"/>
            </w:pPr>
            <w:r w:rsidRPr="003C7A36">
              <w:t>Identify risks to successfully achieving goals, and take appropriate steps to mitigate those risks</w:t>
            </w:r>
          </w:p>
        </w:tc>
        <w:tc>
          <w:tcPr>
            <w:tcW w:w="1668" w:type="dxa"/>
          </w:tcPr>
          <w:p w14:paraId="4D5EC43D" w14:textId="77777777" w:rsidR="00765E39" w:rsidRPr="006F0836" w:rsidRDefault="00765E39" w:rsidP="000F635A">
            <w:pPr>
              <w:pStyle w:val="TableText"/>
            </w:pPr>
            <w:r w:rsidRPr="004C659E">
              <w:t>Adept</w:t>
            </w:r>
          </w:p>
        </w:tc>
      </w:tr>
      <w:tr w:rsidR="00765E39" w:rsidRPr="003C7A36" w14:paraId="5FC08ABB" w14:textId="77777777" w:rsidTr="000F635A">
        <w:trPr>
          <w:cantSplit/>
        </w:trPr>
        <w:tc>
          <w:tcPr>
            <w:tcW w:w="1385" w:type="dxa"/>
          </w:tcPr>
          <w:p w14:paraId="29AE8698" w14:textId="77777777" w:rsidR="00765E39" w:rsidRPr="003C7A36" w:rsidRDefault="00765E39" w:rsidP="000F635A">
            <w:pPr>
              <w:jc w:val="center"/>
              <w:rPr>
                <w:noProof/>
                <w:sz w:val="20"/>
                <w:lang w:eastAsia="en-AU"/>
              </w:rPr>
            </w:pPr>
            <w:r w:rsidRPr="00372FE9">
              <w:rPr>
                <w:noProof/>
                <w:sz w:val="20"/>
                <w:lang w:eastAsia="en-AU"/>
              </w:rPr>
              <w:drawing>
                <wp:inline distT="0" distB="0" distL="0" distR="0" wp14:anchorId="7157B6BC" wp14:editId="4D0A41BB">
                  <wp:extent cx="749300" cy="749300"/>
                  <wp:effectExtent l="0" t="0" r="0" b="0"/>
                  <wp:docPr id="7695"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76E3B0E" w14:textId="77777777" w:rsidR="00765E39" w:rsidRDefault="00765E39" w:rsidP="000F635A">
            <w:pPr>
              <w:rPr>
                <w:rFonts w:cs="Arial"/>
                <w:color w:val="000000"/>
                <w:sz w:val="20"/>
              </w:rPr>
            </w:pPr>
            <w:r w:rsidRPr="003C7A36">
              <w:rPr>
                <w:rFonts w:cs="Arial"/>
                <w:b/>
                <w:bCs/>
                <w:color w:val="000000"/>
                <w:sz w:val="20"/>
              </w:rPr>
              <w:t>Project Management</w:t>
            </w:r>
          </w:p>
          <w:p w14:paraId="4ADC46A7" w14:textId="77777777" w:rsidR="00765E39" w:rsidRPr="00667FCB" w:rsidRDefault="00765E39" w:rsidP="000F635A">
            <w:pPr>
              <w:rPr>
                <w:rFonts w:cs="Arial"/>
                <w:color w:val="000000"/>
                <w:sz w:val="20"/>
              </w:rPr>
            </w:pPr>
            <w:r w:rsidRPr="003C7A36">
              <w:rPr>
                <w:rFonts w:cs="Arial"/>
                <w:color w:val="000000"/>
                <w:sz w:val="20"/>
              </w:rPr>
              <w:t>Understand and apply effective planning, coordination and control methods</w:t>
            </w:r>
          </w:p>
        </w:tc>
        <w:tc>
          <w:tcPr>
            <w:tcW w:w="4709" w:type="dxa"/>
          </w:tcPr>
          <w:p w14:paraId="7F8F41D7" w14:textId="77777777" w:rsidR="00765E39" w:rsidRPr="003C7A36" w:rsidRDefault="00765E39" w:rsidP="000F635A">
            <w:pPr>
              <w:pStyle w:val="TableBullet"/>
            </w:pPr>
            <w:r w:rsidRPr="003C7A36">
              <w:t>Understand all components of the project management process, including the need to consider change management to realise business benefits</w:t>
            </w:r>
          </w:p>
          <w:p w14:paraId="35DDD8C1" w14:textId="77777777" w:rsidR="00765E39" w:rsidRPr="003C7A36" w:rsidRDefault="00765E39" w:rsidP="000F635A">
            <w:pPr>
              <w:pStyle w:val="TableBullet"/>
            </w:pPr>
            <w:r w:rsidRPr="003C7A36">
              <w:t>Prepare clear project proposals and accurate estimates of required costs and resources</w:t>
            </w:r>
          </w:p>
          <w:p w14:paraId="1AD14380" w14:textId="77777777" w:rsidR="00765E39" w:rsidRPr="003C7A36" w:rsidRDefault="00765E39" w:rsidP="000F635A">
            <w:pPr>
              <w:pStyle w:val="TableBullet"/>
            </w:pPr>
            <w:r w:rsidRPr="003C7A36">
              <w:t>Establish performance outcomes and measures for key project goals, and define monitoring, reporting and communication requirements</w:t>
            </w:r>
          </w:p>
          <w:p w14:paraId="691741BD" w14:textId="77777777" w:rsidR="00765E39" w:rsidRPr="003C7A36" w:rsidRDefault="00765E39" w:rsidP="000F635A">
            <w:pPr>
              <w:pStyle w:val="TableBullet"/>
            </w:pPr>
            <w:r w:rsidRPr="003C7A36">
              <w:t>Identify and evaluate risks associated with the project and develop mitigation strategies</w:t>
            </w:r>
          </w:p>
          <w:p w14:paraId="3C41F15D" w14:textId="77777777" w:rsidR="00765E39" w:rsidRPr="003C7A36" w:rsidRDefault="00765E39" w:rsidP="000F635A">
            <w:pPr>
              <w:pStyle w:val="TableBullet"/>
            </w:pPr>
            <w:r w:rsidRPr="003C7A36">
              <w:t>Identify and consult stakeholders to inform the project strategy</w:t>
            </w:r>
          </w:p>
          <w:p w14:paraId="48D5405F" w14:textId="77777777" w:rsidR="00765E39" w:rsidRPr="003C7A36" w:rsidRDefault="00765E39" w:rsidP="000F635A">
            <w:pPr>
              <w:pStyle w:val="TableBullet"/>
            </w:pPr>
            <w:r w:rsidRPr="003C7A36">
              <w:t>Communicate the project’s objectives and its expected benefits</w:t>
            </w:r>
          </w:p>
          <w:p w14:paraId="38135035" w14:textId="77777777" w:rsidR="00765E39" w:rsidRPr="003C7A36" w:rsidRDefault="00765E39" w:rsidP="000F635A">
            <w:pPr>
              <w:pStyle w:val="TableBullet"/>
            </w:pPr>
            <w:r w:rsidRPr="003C7A36">
              <w:t>Monitor the completion of project milestones against goals and take necessary action</w:t>
            </w:r>
          </w:p>
          <w:p w14:paraId="57F8D6F9" w14:textId="77777777" w:rsidR="00765E39" w:rsidRPr="003C7A36" w:rsidRDefault="00765E39" w:rsidP="000F635A">
            <w:pPr>
              <w:pStyle w:val="TableBullet"/>
            </w:pPr>
            <w:r w:rsidRPr="003C7A36">
              <w:t>Evaluate progress and identify improvements to inform future projects</w:t>
            </w:r>
          </w:p>
        </w:tc>
        <w:tc>
          <w:tcPr>
            <w:tcW w:w="1668" w:type="dxa"/>
          </w:tcPr>
          <w:p w14:paraId="005BE082" w14:textId="77777777" w:rsidR="00765E39" w:rsidRPr="006F0836" w:rsidRDefault="00765E39" w:rsidP="000F635A">
            <w:pPr>
              <w:pStyle w:val="TableText"/>
            </w:pPr>
            <w:r w:rsidRPr="004C659E">
              <w:t>Adept</w:t>
            </w:r>
          </w:p>
        </w:tc>
      </w:tr>
    </w:tbl>
    <w:p w14:paraId="55179E62" w14:textId="77777777" w:rsidR="00765E39" w:rsidRDefault="00765E39" w:rsidP="00765E39"/>
    <w:p w14:paraId="0623F18B" w14:textId="77777777" w:rsidR="00765E39" w:rsidRPr="00765E39" w:rsidRDefault="00765E39" w:rsidP="00765E39">
      <w:pPr>
        <w:pStyle w:val="Heading2"/>
        <w:rPr>
          <w:color w:val="auto"/>
          <w:sz w:val="26"/>
          <w:szCs w:val="26"/>
        </w:rPr>
      </w:pPr>
      <w:r w:rsidRPr="00765E39">
        <w:rPr>
          <w:color w:val="auto"/>
          <w:sz w:val="26"/>
          <w:szCs w:val="26"/>
        </w:rPr>
        <w:t>Complementary capabilities</w:t>
      </w:r>
    </w:p>
    <w:p w14:paraId="2BF6101A" w14:textId="77777777" w:rsidR="00765E39" w:rsidRPr="003927AE" w:rsidRDefault="00765E39" w:rsidP="00765E39">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19D48E8A" w14:textId="77777777" w:rsidR="00765E39" w:rsidRDefault="00765E39" w:rsidP="00765E39">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0A6CF67D" w14:textId="3979C00D" w:rsidR="00765E39" w:rsidRDefault="00765E39">
      <w:pPr>
        <w:rPr>
          <w:rFonts w:cs="Times New Roman"/>
          <w:sz w:val="21"/>
        </w:rPr>
      </w:pPr>
      <w:r>
        <w:br w:type="page"/>
      </w:r>
    </w:p>
    <w:p w14:paraId="0EC98BD1" w14:textId="77777777" w:rsidR="00765E39" w:rsidRDefault="00765E39" w:rsidP="00765E39">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765E39" w:rsidRPr="00372FE9" w14:paraId="341DD4D5" w14:textId="77777777" w:rsidTr="000F635A">
        <w:trPr>
          <w:cantSplit/>
        </w:trPr>
        <w:tc>
          <w:tcPr>
            <w:tcW w:w="1276" w:type="dxa"/>
            <w:shd w:val="clear" w:color="auto" w:fill="BFBFBF" w:themeFill="background1" w:themeFillShade="BF"/>
            <w:vAlign w:val="center"/>
          </w:tcPr>
          <w:p w14:paraId="1138CF49" w14:textId="77777777" w:rsidR="00765E39" w:rsidRPr="00372FE9" w:rsidRDefault="00765E39" w:rsidP="000F635A">
            <w:pPr>
              <w:rPr>
                <w:sz w:val="20"/>
              </w:rPr>
            </w:pPr>
            <w:r w:rsidRPr="00372FE9">
              <w:rPr>
                <w:b/>
                <w:sz w:val="20"/>
              </w:rPr>
              <w:t>Capability group/sets</w:t>
            </w:r>
          </w:p>
        </w:tc>
        <w:tc>
          <w:tcPr>
            <w:tcW w:w="2693" w:type="dxa"/>
            <w:shd w:val="clear" w:color="auto" w:fill="BFBFBF" w:themeFill="background1" w:themeFillShade="BF"/>
          </w:tcPr>
          <w:p w14:paraId="4B74EDFF" w14:textId="77777777" w:rsidR="00765E39" w:rsidRPr="00372FE9" w:rsidRDefault="00765E39" w:rsidP="000F635A">
            <w:pPr>
              <w:rPr>
                <w:sz w:val="20"/>
              </w:rPr>
            </w:pPr>
            <w:r w:rsidRPr="00372FE9">
              <w:rPr>
                <w:b/>
                <w:sz w:val="20"/>
              </w:rPr>
              <w:t>Capability name</w:t>
            </w:r>
          </w:p>
        </w:tc>
        <w:tc>
          <w:tcPr>
            <w:tcW w:w="4851" w:type="dxa"/>
            <w:shd w:val="clear" w:color="auto" w:fill="BFBFBF" w:themeFill="background1" w:themeFillShade="BF"/>
          </w:tcPr>
          <w:p w14:paraId="5FDB3E9B" w14:textId="77777777" w:rsidR="00765E39" w:rsidRPr="00372FE9" w:rsidRDefault="00765E39" w:rsidP="000F635A">
            <w:pPr>
              <w:rPr>
                <w:sz w:val="20"/>
              </w:rPr>
            </w:pPr>
            <w:r w:rsidRPr="00372FE9">
              <w:rPr>
                <w:b/>
                <w:sz w:val="20"/>
              </w:rPr>
              <w:t>Description</w:t>
            </w:r>
          </w:p>
        </w:tc>
        <w:tc>
          <w:tcPr>
            <w:tcW w:w="1668" w:type="dxa"/>
            <w:shd w:val="clear" w:color="auto" w:fill="BFBFBF" w:themeFill="background1" w:themeFillShade="BF"/>
          </w:tcPr>
          <w:p w14:paraId="78FD9A85" w14:textId="77777777" w:rsidR="00765E39" w:rsidRPr="00372FE9" w:rsidRDefault="00765E39" w:rsidP="000F635A">
            <w:pPr>
              <w:rPr>
                <w:b/>
                <w:bCs/>
                <w:sz w:val="20"/>
              </w:rPr>
            </w:pPr>
            <w:r w:rsidRPr="00372FE9">
              <w:rPr>
                <w:b/>
                <w:bCs/>
                <w:sz w:val="20"/>
              </w:rPr>
              <w:t>Level</w:t>
            </w:r>
          </w:p>
        </w:tc>
      </w:tr>
      <w:tr w:rsidR="00765E39" w:rsidRPr="00372FE9" w14:paraId="322961E1" w14:textId="77777777" w:rsidTr="000F635A">
        <w:trPr>
          <w:cantSplit/>
        </w:trPr>
        <w:tc>
          <w:tcPr>
            <w:tcW w:w="1276" w:type="dxa"/>
          </w:tcPr>
          <w:p w14:paraId="777AB43C" w14:textId="77777777" w:rsidR="00765E39" w:rsidRPr="00372FE9" w:rsidRDefault="00765E39" w:rsidP="000F635A">
            <w:pPr>
              <w:rPr>
                <w:sz w:val="20"/>
              </w:rPr>
            </w:pPr>
            <w:r w:rsidRPr="00372FE9">
              <w:rPr>
                <w:noProof/>
                <w:sz w:val="20"/>
                <w:lang w:eastAsia="en-AU"/>
              </w:rPr>
              <w:drawing>
                <wp:inline distT="0" distB="0" distL="0" distR="0" wp14:anchorId="1D889175" wp14:editId="1B40E5E9">
                  <wp:extent cx="416966" cy="416966"/>
                  <wp:effectExtent l="0" t="0" r="2540" b="2540"/>
                  <wp:docPr id="1289"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9615F3A" w14:textId="77777777" w:rsidR="00765E39" w:rsidRPr="00372FE9" w:rsidRDefault="00765E39" w:rsidP="000F635A">
            <w:pPr>
              <w:pStyle w:val="TableText"/>
            </w:pPr>
            <w:r w:rsidRPr="00372FE9">
              <w:t>Display Resilience and Courage</w:t>
            </w:r>
          </w:p>
        </w:tc>
        <w:tc>
          <w:tcPr>
            <w:tcW w:w="4851" w:type="dxa"/>
          </w:tcPr>
          <w:p w14:paraId="678F109B" w14:textId="77777777" w:rsidR="00765E39" w:rsidRPr="00372FE9" w:rsidRDefault="00765E39" w:rsidP="000F635A">
            <w:pPr>
              <w:pStyle w:val="TableText"/>
            </w:pPr>
            <w:r w:rsidRPr="00372FE9">
              <w:t>Be open and honest, prepared to express your views, and willing to accept and commit to change</w:t>
            </w:r>
          </w:p>
        </w:tc>
        <w:tc>
          <w:tcPr>
            <w:tcW w:w="1668" w:type="dxa"/>
          </w:tcPr>
          <w:p w14:paraId="767CF0A8" w14:textId="77777777" w:rsidR="00765E39" w:rsidRPr="00372FE9" w:rsidRDefault="00765E39" w:rsidP="000F635A">
            <w:pPr>
              <w:pStyle w:val="TableText"/>
            </w:pPr>
            <w:r w:rsidRPr="004C659E">
              <w:t>Intermediate</w:t>
            </w:r>
          </w:p>
        </w:tc>
      </w:tr>
      <w:tr w:rsidR="00765E39" w:rsidRPr="00372FE9" w14:paraId="584C611E" w14:textId="77777777" w:rsidTr="000F635A">
        <w:trPr>
          <w:cantSplit/>
        </w:trPr>
        <w:tc>
          <w:tcPr>
            <w:tcW w:w="1276" w:type="dxa"/>
          </w:tcPr>
          <w:p w14:paraId="789CD086" w14:textId="77777777" w:rsidR="00765E39" w:rsidRPr="00372FE9" w:rsidRDefault="00765E39" w:rsidP="000F635A">
            <w:pPr>
              <w:rPr>
                <w:sz w:val="20"/>
              </w:rPr>
            </w:pPr>
            <w:r w:rsidRPr="00372FE9">
              <w:rPr>
                <w:noProof/>
                <w:sz w:val="20"/>
                <w:lang w:eastAsia="en-AU"/>
              </w:rPr>
              <w:drawing>
                <wp:inline distT="0" distB="0" distL="0" distR="0" wp14:anchorId="23C0DC29" wp14:editId="38CAD36E">
                  <wp:extent cx="416966" cy="416966"/>
                  <wp:effectExtent l="0" t="0" r="2540" b="2540"/>
                  <wp:docPr id="487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2F89213" w14:textId="77777777" w:rsidR="00765E39" w:rsidRPr="00372FE9" w:rsidRDefault="00765E39" w:rsidP="000F635A">
            <w:pPr>
              <w:pStyle w:val="TableText"/>
            </w:pPr>
            <w:r w:rsidRPr="00372FE9">
              <w:t>Value Diversity and Inclusion</w:t>
            </w:r>
          </w:p>
        </w:tc>
        <w:tc>
          <w:tcPr>
            <w:tcW w:w="4851" w:type="dxa"/>
          </w:tcPr>
          <w:p w14:paraId="0508C43D" w14:textId="77777777" w:rsidR="00765E39" w:rsidRPr="00372FE9" w:rsidRDefault="00765E39" w:rsidP="000F635A">
            <w:pPr>
              <w:pStyle w:val="TableText"/>
            </w:pPr>
            <w:r w:rsidRPr="00372FE9">
              <w:t>Demonstrate inclusive behaviour and show respect for diverse backgrounds, experiences and perspectives</w:t>
            </w:r>
          </w:p>
        </w:tc>
        <w:tc>
          <w:tcPr>
            <w:tcW w:w="1668" w:type="dxa"/>
          </w:tcPr>
          <w:p w14:paraId="3C5D09C3" w14:textId="77777777" w:rsidR="00765E39" w:rsidRPr="00372FE9" w:rsidRDefault="00765E39" w:rsidP="000F635A">
            <w:pPr>
              <w:pStyle w:val="TableText"/>
            </w:pPr>
            <w:r w:rsidRPr="004C659E">
              <w:t>Intermediate</w:t>
            </w:r>
          </w:p>
        </w:tc>
      </w:tr>
      <w:tr w:rsidR="00765E39" w:rsidRPr="00372FE9" w14:paraId="1505D74E" w14:textId="77777777" w:rsidTr="000F635A">
        <w:trPr>
          <w:cantSplit/>
        </w:trPr>
        <w:tc>
          <w:tcPr>
            <w:tcW w:w="1276" w:type="dxa"/>
          </w:tcPr>
          <w:p w14:paraId="0536AF97" w14:textId="77777777" w:rsidR="00765E39" w:rsidRPr="00372FE9" w:rsidRDefault="00765E39" w:rsidP="000F635A">
            <w:pPr>
              <w:rPr>
                <w:sz w:val="20"/>
              </w:rPr>
            </w:pPr>
            <w:r w:rsidRPr="00372FE9">
              <w:rPr>
                <w:noProof/>
                <w:sz w:val="20"/>
                <w:lang w:eastAsia="en-AU"/>
              </w:rPr>
              <w:drawing>
                <wp:inline distT="0" distB="0" distL="0" distR="0" wp14:anchorId="581E0830" wp14:editId="132D027D">
                  <wp:extent cx="416966" cy="416966"/>
                  <wp:effectExtent l="0" t="0" r="2540" b="2540"/>
                  <wp:docPr id="3239"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DFAF8B8" w14:textId="77777777" w:rsidR="00765E39" w:rsidRPr="00372FE9" w:rsidRDefault="00765E39" w:rsidP="000F635A">
            <w:pPr>
              <w:pStyle w:val="TableText"/>
            </w:pPr>
            <w:r w:rsidRPr="00372FE9">
              <w:t>Commit to Customer Service</w:t>
            </w:r>
          </w:p>
        </w:tc>
        <w:tc>
          <w:tcPr>
            <w:tcW w:w="4851" w:type="dxa"/>
          </w:tcPr>
          <w:p w14:paraId="40245B8C" w14:textId="77777777" w:rsidR="00765E39" w:rsidRPr="00372FE9" w:rsidRDefault="00765E39" w:rsidP="000F635A">
            <w:pPr>
              <w:pStyle w:val="TableText"/>
            </w:pPr>
            <w:r w:rsidRPr="00372FE9">
              <w:t>Provide customer-focused services in line with public sector and organisational objectives</w:t>
            </w:r>
          </w:p>
        </w:tc>
        <w:tc>
          <w:tcPr>
            <w:tcW w:w="1668" w:type="dxa"/>
          </w:tcPr>
          <w:p w14:paraId="4DD8E63F" w14:textId="77777777" w:rsidR="00765E39" w:rsidRPr="00372FE9" w:rsidRDefault="00765E39" w:rsidP="000F635A">
            <w:pPr>
              <w:pStyle w:val="TableText"/>
            </w:pPr>
            <w:r w:rsidRPr="004C659E">
              <w:t>Adept</w:t>
            </w:r>
          </w:p>
        </w:tc>
      </w:tr>
      <w:tr w:rsidR="00765E39" w:rsidRPr="00372FE9" w14:paraId="47C339FA" w14:textId="77777777" w:rsidTr="000F635A">
        <w:trPr>
          <w:cantSplit/>
        </w:trPr>
        <w:tc>
          <w:tcPr>
            <w:tcW w:w="1276" w:type="dxa"/>
          </w:tcPr>
          <w:p w14:paraId="1C218BB4" w14:textId="77777777" w:rsidR="00765E39" w:rsidRPr="00372FE9" w:rsidRDefault="00765E39" w:rsidP="000F635A">
            <w:pPr>
              <w:rPr>
                <w:sz w:val="20"/>
              </w:rPr>
            </w:pPr>
            <w:r w:rsidRPr="00372FE9">
              <w:rPr>
                <w:noProof/>
                <w:sz w:val="20"/>
                <w:lang w:eastAsia="en-AU"/>
              </w:rPr>
              <w:drawing>
                <wp:inline distT="0" distB="0" distL="0" distR="0" wp14:anchorId="40C54236" wp14:editId="6A89F26C">
                  <wp:extent cx="416966" cy="416966"/>
                  <wp:effectExtent l="0" t="0" r="2540" b="2540"/>
                  <wp:docPr id="6823"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DF92CFD" w14:textId="77777777" w:rsidR="00765E39" w:rsidRPr="00372FE9" w:rsidRDefault="00765E39" w:rsidP="000F635A">
            <w:pPr>
              <w:pStyle w:val="TableText"/>
            </w:pPr>
            <w:r w:rsidRPr="00372FE9">
              <w:t>Work Collaboratively</w:t>
            </w:r>
          </w:p>
        </w:tc>
        <w:tc>
          <w:tcPr>
            <w:tcW w:w="4851" w:type="dxa"/>
          </w:tcPr>
          <w:p w14:paraId="6B3FD361" w14:textId="77777777" w:rsidR="00765E39" w:rsidRPr="00372FE9" w:rsidRDefault="00765E39" w:rsidP="000F635A">
            <w:pPr>
              <w:pStyle w:val="TableText"/>
            </w:pPr>
            <w:r w:rsidRPr="00372FE9">
              <w:t>Collaborate with others and value their contribution</w:t>
            </w:r>
          </w:p>
        </w:tc>
        <w:tc>
          <w:tcPr>
            <w:tcW w:w="1668" w:type="dxa"/>
          </w:tcPr>
          <w:p w14:paraId="0A9D188B" w14:textId="77777777" w:rsidR="00765E39" w:rsidRPr="00372FE9" w:rsidRDefault="00765E39" w:rsidP="000F635A">
            <w:pPr>
              <w:pStyle w:val="TableText"/>
            </w:pPr>
            <w:r w:rsidRPr="004C659E">
              <w:t>Adept</w:t>
            </w:r>
          </w:p>
        </w:tc>
      </w:tr>
      <w:tr w:rsidR="00765E39" w:rsidRPr="00372FE9" w14:paraId="44622202" w14:textId="77777777" w:rsidTr="000F635A">
        <w:trPr>
          <w:cantSplit/>
        </w:trPr>
        <w:tc>
          <w:tcPr>
            <w:tcW w:w="1276" w:type="dxa"/>
          </w:tcPr>
          <w:p w14:paraId="27940F7A" w14:textId="77777777" w:rsidR="00765E39" w:rsidRPr="00372FE9" w:rsidRDefault="00765E39" w:rsidP="000F635A">
            <w:pPr>
              <w:rPr>
                <w:sz w:val="20"/>
              </w:rPr>
            </w:pPr>
            <w:r w:rsidRPr="00372FE9">
              <w:rPr>
                <w:noProof/>
                <w:sz w:val="20"/>
                <w:lang w:eastAsia="en-AU"/>
              </w:rPr>
              <w:drawing>
                <wp:inline distT="0" distB="0" distL="0" distR="0" wp14:anchorId="49260D26" wp14:editId="53D34491">
                  <wp:extent cx="416966" cy="416966"/>
                  <wp:effectExtent l="0" t="0" r="2540" b="2540"/>
                  <wp:docPr id="418"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622851F" w14:textId="77777777" w:rsidR="00765E39" w:rsidRPr="00372FE9" w:rsidRDefault="00765E39" w:rsidP="000F635A">
            <w:pPr>
              <w:pStyle w:val="TableText"/>
            </w:pPr>
            <w:r w:rsidRPr="00372FE9">
              <w:t>Deliver Results</w:t>
            </w:r>
          </w:p>
        </w:tc>
        <w:tc>
          <w:tcPr>
            <w:tcW w:w="4851" w:type="dxa"/>
          </w:tcPr>
          <w:p w14:paraId="2559F33E" w14:textId="77777777" w:rsidR="00765E39" w:rsidRPr="00372FE9" w:rsidRDefault="00765E39" w:rsidP="000F635A">
            <w:pPr>
              <w:pStyle w:val="TableText"/>
            </w:pPr>
            <w:r w:rsidRPr="00372FE9">
              <w:t>Achieve results through the efficient use of resources and a commitment to quality outcomes</w:t>
            </w:r>
          </w:p>
        </w:tc>
        <w:tc>
          <w:tcPr>
            <w:tcW w:w="1668" w:type="dxa"/>
          </w:tcPr>
          <w:p w14:paraId="06D56A78" w14:textId="77777777" w:rsidR="00765E39" w:rsidRPr="00372FE9" w:rsidRDefault="00765E39" w:rsidP="000F635A">
            <w:pPr>
              <w:pStyle w:val="TableText"/>
            </w:pPr>
            <w:r w:rsidRPr="004C659E">
              <w:t>Adept</w:t>
            </w:r>
          </w:p>
        </w:tc>
      </w:tr>
      <w:tr w:rsidR="00765E39" w:rsidRPr="00372FE9" w14:paraId="5C3E1279" w14:textId="77777777" w:rsidTr="000F635A">
        <w:trPr>
          <w:cantSplit/>
        </w:trPr>
        <w:tc>
          <w:tcPr>
            <w:tcW w:w="1276" w:type="dxa"/>
          </w:tcPr>
          <w:p w14:paraId="03BF8B36" w14:textId="77777777" w:rsidR="00765E39" w:rsidRPr="00372FE9" w:rsidRDefault="00765E39" w:rsidP="000F635A">
            <w:pPr>
              <w:rPr>
                <w:sz w:val="20"/>
              </w:rPr>
            </w:pPr>
            <w:r w:rsidRPr="00372FE9">
              <w:rPr>
                <w:noProof/>
                <w:sz w:val="20"/>
                <w:lang w:eastAsia="en-AU"/>
              </w:rPr>
              <w:drawing>
                <wp:inline distT="0" distB="0" distL="0" distR="0" wp14:anchorId="6AFA5FBE" wp14:editId="2237D989">
                  <wp:extent cx="416966" cy="416966"/>
                  <wp:effectExtent l="0" t="0" r="2540" b="2540"/>
                  <wp:docPr id="8773"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64C39FB" w14:textId="77777777" w:rsidR="00765E39" w:rsidRPr="00372FE9" w:rsidRDefault="00765E39" w:rsidP="000F635A">
            <w:pPr>
              <w:pStyle w:val="TableText"/>
            </w:pPr>
            <w:r w:rsidRPr="00372FE9">
              <w:t>Plan and Prioritise</w:t>
            </w:r>
          </w:p>
        </w:tc>
        <w:tc>
          <w:tcPr>
            <w:tcW w:w="4851" w:type="dxa"/>
          </w:tcPr>
          <w:p w14:paraId="15594833" w14:textId="77777777" w:rsidR="00765E39" w:rsidRPr="00372FE9" w:rsidRDefault="00765E39" w:rsidP="000F635A">
            <w:pPr>
              <w:pStyle w:val="TableText"/>
            </w:pPr>
            <w:r w:rsidRPr="00372FE9">
              <w:t>Plan to achieve priority outcomes and respond flexibly to changing circumstances</w:t>
            </w:r>
          </w:p>
        </w:tc>
        <w:tc>
          <w:tcPr>
            <w:tcW w:w="1668" w:type="dxa"/>
          </w:tcPr>
          <w:p w14:paraId="1D33833A" w14:textId="77777777" w:rsidR="00765E39" w:rsidRPr="00372FE9" w:rsidRDefault="00765E39" w:rsidP="000F635A">
            <w:pPr>
              <w:pStyle w:val="TableText"/>
            </w:pPr>
            <w:r w:rsidRPr="004C659E">
              <w:t>Adept</w:t>
            </w:r>
          </w:p>
        </w:tc>
      </w:tr>
      <w:tr w:rsidR="00765E39" w:rsidRPr="00372FE9" w14:paraId="56DC9EFC" w14:textId="77777777" w:rsidTr="000F635A">
        <w:trPr>
          <w:cantSplit/>
        </w:trPr>
        <w:tc>
          <w:tcPr>
            <w:tcW w:w="1276" w:type="dxa"/>
          </w:tcPr>
          <w:p w14:paraId="545793F5" w14:textId="77777777" w:rsidR="00765E39" w:rsidRPr="00372FE9" w:rsidRDefault="00765E39" w:rsidP="000F635A">
            <w:pPr>
              <w:rPr>
                <w:sz w:val="20"/>
              </w:rPr>
            </w:pPr>
            <w:r w:rsidRPr="00372FE9">
              <w:rPr>
                <w:noProof/>
                <w:sz w:val="20"/>
                <w:lang w:eastAsia="en-AU"/>
              </w:rPr>
              <w:drawing>
                <wp:inline distT="0" distB="0" distL="0" distR="0" wp14:anchorId="53A12A9F" wp14:editId="68ECE509">
                  <wp:extent cx="416966" cy="416966"/>
                  <wp:effectExtent l="0" t="0" r="2540" b="2540"/>
                  <wp:docPr id="2368"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ED3FC57" w14:textId="77777777" w:rsidR="00765E39" w:rsidRPr="00372FE9" w:rsidRDefault="00765E39" w:rsidP="000F635A">
            <w:pPr>
              <w:pStyle w:val="TableText"/>
            </w:pPr>
            <w:r w:rsidRPr="00372FE9">
              <w:t>Finance</w:t>
            </w:r>
          </w:p>
        </w:tc>
        <w:tc>
          <w:tcPr>
            <w:tcW w:w="4851" w:type="dxa"/>
          </w:tcPr>
          <w:p w14:paraId="65846361" w14:textId="77777777" w:rsidR="00765E39" w:rsidRPr="00372FE9" w:rsidRDefault="00765E39" w:rsidP="000F635A">
            <w:pPr>
              <w:pStyle w:val="TableText"/>
            </w:pPr>
            <w:r w:rsidRPr="00372FE9">
              <w:t>Understand and apply financial processes to achieve value for money and minimise financial risk</w:t>
            </w:r>
          </w:p>
        </w:tc>
        <w:tc>
          <w:tcPr>
            <w:tcW w:w="1668" w:type="dxa"/>
          </w:tcPr>
          <w:p w14:paraId="22E56EE9" w14:textId="77777777" w:rsidR="00765E39" w:rsidRPr="00372FE9" w:rsidRDefault="00765E39" w:rsidP="000F635A">
            <w:pPr>
              <w:pStyle w:val="TableText"/>
            </w:pPr>
            <w:r w:rsidRPr="004C659E">
              <w:t>Intermediate</w:t>
            </w:r>
          </w:p>
        </w:tc>
      </w:tr>
      <w:tr w:rsidR="00765E39" w:rsidRPr="00372FE9" w14:paraId="52589F02" w14:textId="77777777" w:rsidTr="000F635A">
        <w:trPr>
          <w:cantSplit/>
        </w:trPr>
        <w:tc>
          <w:tcPr>
            <w:tcW w:w="1276" w:type="dxa"/>
          </w:tcPr>
          <w:p w14:paraId="68CC082E" w14:textId="77777777" w:rsidR="00765E39" w:rsidRPr="00372FE9" w:rsidRDefault="00765E39" w:rsidP="000F635A">
            <w:pPr>
              <w:rPr>
                <w:sz w:val="20"/>
              </w:rPr>
            </w:pPr>
            <w:r w:rsidRPr="00372FE9">
              <w:rPr>
                <w:noProof/>
                <w:sz w:val="20"/>
                <w:lang w:eastAsia="en-AU"/>
              </w:rPr>
              <w:drawing>
                <wp:inline distT="0" distB="0" distL="0" distR="0" wp14:anchorId="631B6ADA" wp14:editId="2DDF0C35">
                  <wp:extent cx="416966" cy="416966"/>
                  <wp:effectExtent l="0" t="0" r="2540" b="2540"/>
                  <wp:docPr id="733"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662B65B" w14:textId="77777777" w:rsidR="00765E39" w:rsidRPr="00372FE9" w:rsidRDefault="00765E39" w:rsidP="000F635A">
            <w:pPr>
              <w:pStyle w:val="TableText"/>
            </w:pPr>
            <w:r w:rsidRPr="00372FE9">
              <w:t>Technology</w:t>
            </w:r>
          </w:p>
        </w:tc>
        <w:tc>
          <w:tcPr>
            <w:tcW w:w="4851" w:type="dxa"/>
          </w:tcPr>
          <w:p w14:paraId="43FAC59B" w14:textId="77777777" w:rsidR="00765E39" w:rsidRPr="00372FE9" w:rsidRDefault="00765E39" w:rsidP="000F635A">
            <w:pPr>
              <w:pStyle w:val="TableText"/>
            </w:pPr>
            <w:r w:rsidRPr="00372FE9">
              <w:t>Understand and use available technologies to maximise efficiencies and effectiveness</w:t>
            </w:r>
          </w:p>
        </w:tc>
        <w:tc>
          <w:tcPr>
            <w:tcW w:w="1668" w:type="dxa"/>
          </w:tcPr>
          <w:p w14:paraId="067BB197" w14:textId="77777777" w:rsidR="00765E39" w:rsidRPr="00372FE9" w:rsidRDefault="00765E39" w:rsidP="000F635A">
            <w:pPr>
              <w:pStyle w:val="TableText"/>
            </w:pPr>
            <w:r w:rsidRPr="004C659E">
              <w:t>Intermediate</w:t>
            </w:r>
          </w:p>
        </w:tc>
      </w:tr>
      <w:tr w:rsidR="00765E39" w:rsidRPr="00372FE9" w14:paraId="2847A299" w14:textId="77777777" w:rsidTr="000F635A">
        <w:trPr>
          <w:cantSplit/>
        </w:trPr>
        <w:tc>
          <w:tcPr>
            <w:tcW w:w="1276" w:type="dxa"/>
          </w:tcPr>
          <w:p w14:paraId="2CD8EF90" w14:textId="77777777" w:rsidR="00765E39" w:rsidRPr="00372FE9" w:rsidRDefault="00765E39" w:rsidP="000F635A">
            <w:pPr>
              <w:rPr>
                <w:sz w:val="20"/>
              </w:rPr>
            </w:pPr>
            <w:r w:rsidRPr="00372FE9">
              <w:rPr>
                <w:noProof/>
                <w:sz w:val="20"/>
                <w:lang w:eastAsia="en-AU"/>
              </w:rPr>
              <w:drawing>
                <wp:inline distT="0" distB="0" distL="0" distR="0" wp14:anchorId="60E40D04" wp14:editId="27D44266">
                  <wp:extent cx="416966" cy="416966"/>
                  <wp:effectExtent l="0" t="0" r="2540" b="2540"/>
                  <wp:docPr id="4318"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96B2701" w14:textId="77777777" w:rsidR="00765E39" w:rsidRPr="00372FE9" w:rsidRDefault="00765E39" w:rsidP="000F635A">
            <w:pPr>
              <w:pStyle w:val="TableText"/>
            </w:pPr>
            <w:r w:rsidRPr="00372FE9">
              <w:t>Procurement and Contract Management</w:t>
            </w:r>
          </w:p>
        </w:tc>
        <w:tc>
          <w:tcPr>
            <w:tcW w:w="4851" w:type="dxa"/>
          </w:tcPr>
          <w:p w14:paraId="3EC413FA" w14:textId="77777777" w:rsidR="00765E39" w:rsidRPr="00372FE9" w:rsidRDefault="00765E39" w:rsidP="000F635A">
            <w:pPr>
              <w:pStyle w:val="TableText"/>
            </w:pPr>
            <w:r w:rsidRPr="00372FE9">
              <w:t>Understand and apply procurement processes to ensure effective purchasing and contract performance</w:t>
            </w:r>
          </w:p>
        </w:tc>
        <w:tc>
          <w:tcPr>
            <w:tcW w:w="1668" w:type="dxa"/>
          </w:tcPr>
          <w:p w14:paraId="033F23A8" w14:textId="77777777" w:rsidR="00765E39" w:rsidRPr="00372FE9" w:rsidRDefault="00765E39" w:rsidP="000F635A">
            <w:pPr>
              <w:pStyle w:val="TableText"/>
            </w:pPr>
            <w:r w:rsidRPr="004C659E">
              <w:t>Intermediate</w:t>
            </w:r>
          </w:p>
        </w:tc>
      </w:tr>
    </w:tbl>
    <w:p w14:paraId="4A4BD284" w14:textId="77777777" w:rsidR="00765E39" w:rsidRPr="00765E39" w:rsidRDefault="00765E39" w:rsidP="00765E39">
      <w:pPr>
        <w:tabs>
          <w:tab w:val="left" w:pos="2925"/>
        </w:tabs>
        <w:rPr>
          <w:rFonts w:ascii="Georgia" w:hAnsi="Georgia"/>
        </w:rPr>
      </w:pPr>
    </w:p>
    <w:sectPr w:rsidR="00765E39" w:rsidRPr="00765E39" w:rsidSect="00E06661">
      <w:footerReference w:type="default" r:id="rId13"/>
      <w:headerReference w:type="first" r:id="rId14"/>
      <w:footerReference w:type="first" r:id="rId15"/>
      <w:pgSz w:w="12240" w:h="15840"/>
      <w:pgMar w:top="993" w:right="620" w:bottom="993" w:left="851"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E700" w14:textId="77777777" w:rsidR="002B4E40" w:rsidRDefault="002B4E40" w:rsidP="00BB532F">
      <w:pPr>
        <w:spacing w:after="0" w:line="240" w:lineRule="auto"/>
      </w:pPr>
      <w:r>
        <w:separator/>
      </w:r>
    </w:p>
  </w:endnote>
  <w:endnote w:type="continuationSeparator" w:id="0">
    <w:p w14:paraId="07AE0B07" w14:textId="77777777" w:rsidR="002B4E40" w:rsidRDefault="002B4E4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Light">
    <w:altName w:val="Rooney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555"/>
      <w:gridCol w:w="5218"/>
    </w:tblGrid>
    <w:tr w:rsidR="00C03AFD" w14:paraId="128924F5" w14:textId="77777777" w:rsidTr="00C03AFD">
      <w:tc>
        <w:tcPr>
          <w:tcW w:w="2250" w:type="pct"/>
          <w:vAlign w:val="center"/>
        </w:tcPr>
        <w:p w14:paraId="45ACC6A8" w14:textId="36B44029"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 xml:space="preserve">Senior Policy </w:t>
          </w:r>
          <w:r w:rsidR="001C3699">
            <w:rPr>
              <w:color w:val="000000" w:themeColor="text1"/>
              <w:sz w:val="18"/>
            </w:rPr>
            <w:t xml:space="preserve">and Evaluation </w:t>
          </w:r>
          <w:r w:rsidRPr="00C03AFD">
            <w:rPr>
              <w:color w:val="000000" w:themeColor="text1"/>
              <w:sz w:val="18"/>
            </w:rPr>
            <w:t>Officer</w:t>
          </w:r>
        </w:p>
      </w:tc>
      <w:tc>
        <w:tcPr>
          <w:tcW w:w="250" w:type="pct"/>
          <w:vAlign w:val="center"/>
        </w:tcPr>
        <w:p w14:paraId="104E0296" w14:textId="318ABD7D"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F4FD0">
            <w:rPr>
              <w:noProof/>
              <w:color w:val="928B81"/>
              <w:sz w:val="18"/>
              <w:lang w:eastAsia="en-AU"/>
            </w:rPr>
            <w:t>4</w:t>
          </w:r>
          <w:r w:rsidRPr="00C03AFD">
            <w:rPr>
              <w:noProof/>
              <w:color w:val="928B81"/>
              <w:sz w:val="18"/>
              <w:lang w:eastAsia="en-AU"/>
            </w:rPr>
            <w:fldChar w:fldCharType="end"/>
          </w:r>
        </w:p>
      </w:tc>
      <w:tc>
        <w:tcPr>
          <w:tcW w:w="2350" w:type="pct"/>
        </w:tcPr>
        <w:p w14:paraId="1BC5E905" w14:textId="7AB4D422" w:rsidR="00C03AFD" w:rsidRDefault="00C03AFD" w:rsidP="00C03AFD">
          <w:pPr>
            <w:pStyle w:val="Footer"/>
            <w:jc w:val="right"/>
          </w:pPr>
          <w:r>
            <w:rPr>
              <w:noProof/>
              <w:lang w:val="en-AU" w:eastAsia="en-AU"/>
            </w:rPr>
            <w:drawing>
              <wp:inline distT="0" distB="0" distL="0" distR="0" wp14:anchorId="17C5CDA0" wp14:editId="1A6E1E83">
                <wp:extent cx="432000" cy="479850"/>
                <wp:effectExtent l="0" t="0" r="635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A512355" w14:textId="77777777" w:rsidR="00833AD3" w:rsidRDefault="00833AD3" w:rsidP="001C3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34FA4C41" w14:textId="77777777" w:rsidTr="0047547E">
      <w:trPr>
        <w:trHeight w:val="811"/>
      </w:trPr>
      <w:tc>
        <w:tcPr>
          <w:tcW w:w="10005" w:type="dxa"/>
          <w:vAlign w:val="bottom"/>
        </w:tcPr>
        <w:p w14:paraId="613A8CEE" w14:textId="0AEE8456" w:rsidR="00BB532F" w:rsidRPr="00051237" w:rsidRDefault="00BB532F" w:rsidP="001C3699">
          <w:pPr>
            <w:pStyle w:val="Footer"/>
            <w:tabs>
              <w:tab w:val="left" w:pos="1190"/>
              <w:tab w:val="center" w:pos="5315"/>
            </w:tabs>
          </w:pPr>
          <w:r>
            <w:rPr>
              <w:color w:val="000000" w:themeColor="text1"/>
            </w:rPr>
            <w:tab/>
          </w:r>
          <w:r w:rsidR="001C3699">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F4FD0">
            <w:rPr>
              <w:noProof/>
              <w:lang w:eastAsia="en-AU"/>
            </w:rPr>
            <w:t>1</w:t>
          </w:r>
          <w:r>
            <w:rPr>
              <w:noProof/>
              <w:lang w:eastAsia="en-AU"/>
            </w:rPr>
            <w:fldChar w:fldCharType="end"/>
          </w:r>
        </w:p>
      </w:tc>
      <w:tc>
        <w:tcPr>
          <w:tcW w:w="875" w:type="dxa"/>
        </w:tcPr>
        <w:p w14:paraId="1E3D6938" w14:textId="77777777" w:rsidR="00BB532F" w:rsidRDefault="00BB532F" w:rsidP="00BD7BA7">
          <w:pPr>
            <w:pStyle w:val="Footer"/>
            <w:jc w:val="right"/>
          </w:pPr>
          <w:r>
            <w:rPr>
              <w:noProof/>
              <w:lang w:val="en-AU" w:eastAsia="en-AU"/>
            </w:rPr>
            <w:drawing>
              <wp:inline distT="0" distB="0" distL="0" distR="0" wp14:anchorId="0D3876B6" wp14:editId="4A2EEC93">
                <wp:extent cx="432000" cy="479850"/>
                <wp:effectExtent l="0" t="0" r="635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4960848" w14:textId="77777777" w:rsidR="00833AD3" w:rsidRDefault="00833AD3" w:rsidP="001C3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EA712" w14:textId="77777777" w:rsidR="002B4E40" w:rsidRDefault="002B4E40" w:rsidP="00BB532F">
      <w:pPr>
        <w:spacing w:after="0" w:line="240" w:lineRule="auto"/>
      </w:pPr>
      <w:r>
        <w:separator/>
      </w:r>
    </w:p>
  </w:footnote>
  <w:footnote w:type="continuationSeparator" w:id="0">
    <w:p w14:paraId="0B84DFB0" w14:textId="77777777" w:rsidR="002B4E40" w:rsidRDefault="002B4E4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7"/>
      <w:gridCol w:w="5076"/>
    </w:tblGrid>
    <w:tr w:rsidR="007E2FB7" w14:paraId="66D3DFC4" w14:textId="77777777" w:rsidTr="009D747B">
      <w:trPr>
        <w:trHeight w:val="1337"/>
      </w:trPr>
      <w:tc>
        <w:tcPr>
          <w:tcW w:w="7038" w:type="dxa"/>
        </w:tcPr>
        <w:p w14:paraId="05073F56"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D9D9180" w14:textId="1742F9EC" w:rsidR="007E2FB7" w:rsidRPr="001E49B2" w:rsidRDefault="001C2248" w:rsidP="001C2248">
          <w:pPr>
            <w:pStyle w:val="TitleSub"/>
            <w:spacing w:after="0"/>
            <w:rPr>
              <w:rFonts w:ascii="Arial" w:hAnsi="Arial" w:cs="Arial"/>
              <w:b/>
            </w:rPr>
          </w:pPr>
          <w:r w:rsidRPr="001E49B2">
            <w:rPr>
              <w:rFonts w:ascii="Arial" w:hAnsi="Arial" w:cs="Arial"/>
              <w:b/>
            </w:rPr>
            <w:t>Senior Policy</w:t>
          </w:r>
          <w:r w:rsidR="007F314D">
            <w:rPr>
              <w:rFonts w:ascii="Arial" w:hAnsi="Arial" w:cs="Arial"/>
              <w:b/>
            </w:rPr>
            <w:t xml:space="preserve"> and Evaluation</w:t>
          </w:r>
          <w:r w:rsidRPr="001E49B2">
            <w:rPr>
              <w:rFonts w:ascii="Arial" w:hAnsi="Arial" w:cs="Arial"/>
              <w:b/>
            </w:rPr>
            <w:t xml:space="preserve"> Officer</w:t>
          </w:r>
        </w:p>
      </w:tc>
      <w:tc>
        <w:tcPr>
          <w:tcW w:w="3665" w:type="dxa"/>
        </w:tcPr>
        <w:p w14:paraId="70E39B90" w14:textId="1F409B9D" w:rsidR="000477E1" w:rsidRPr="000477E1" w:rsidRDefault="007F314D" w:rsidP="00030565">
          <w:pPr>
            <w:jc w:val="right"/>
          </w:pPr>
          <w:r>
            <w:rPr>
              <w:noProof/>
              <w:lang w:val="en-AU" w:eastAsia="en-AU"/>
            </w:rPr>
            <w:drawing>
              <wp:inline distT="0" distB="0" distL="0" distR="0" wp14:anchorId="0C9EA384" wp14:editId="3CF3AB63">
                <wp:extent cx="3086100" cy="642322"/>
                <wp:effectExtent l="0" t="0" r="0" b="5715"/>
                <wp:docPr id="111" name="Picture 111" descr="C:\Users\asgillm\AppData\Local\Microsoft\Windows\Temporary Internet Files\Content.Word\DPI RAA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gillm\AppData\Local\Microsoft\Windows\Temporary Internet Files\Content.Word\DPI RAA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42322"/>
                        </a:xfrm>
                        <a:prstGeom prst="rect">
                          <a:avLst/>
                        </a:prstGeom>
                        <a:noFill/>
                        <a:ln>
                          <a:noFill/>
                        </a:ln>
                      </pic:spPr>
                    </pic:pic>
                  </a:graphicData>
                </a:graphic>
              </wp:inline>
            </w:drawing>
          </w:r>
        </w:p>
      </w:tc>
    </w:tr>
  </w:tbl>
  <w:p w14:paraId="0FFF7EE2" w14:textId="77777777" w:rsidR="00833AD3" w:rsidRDefault="00833A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78F0E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41DA7"/>
    <w:multiLevelType w:val="hybridMultilevel"/>
    <w:tmpl w:val="94343320"/>
    <w:lvl w:ilvl="0" w:tplc="CB005638">
      <w:numFmt w:val="bullet"/>
      <w:lvlText w:val=""/>
      <w:lvlJc w:val="left"/>
      <w:pPr>
        <w:ind w:left="394" w:hanging="360"/>
      </w:pPr>
      <w:rPr>
        <w:rFonts w:ascii="Symbol" w:eastAsia="Symbol" w:hAnsi="Symbol" w:cs="Symbol" w:hint="default"/>
        <w:b w:val="0"/>
        <w:bCs w:val="0"/>
        <w:i w:val="0"/>
        <w:iCs w:val="0"/>
        <w:w w:val="99"/>
        <w:sz w:val="20"/>
        <w:szCs w:val="20"/>
        <w:lang w:val="en-AU" w:eastAsia="en-US" w:bidi="ar-SA"/>
      </w:rPr>
    </w:lvl>
    <w:lvl w:ilvl="1" w:tplc="202A402C">
      <w:numFmt w:val="bullet"/>
      <w:lvlText w:val="•"/>
      <w:lvlJc w:val="left"/>
      <w:pPr>
        <w:ind w:left="836" w:hanging="360"/>
      </w:pPr>
      <w:rPr>
        <w:rFonts w:hint="default"/>
        <w:lang w:val="en-AU" w:eastAsia="en-US" w:bidi="ar-SA"/>
      </w:rPr>
    </w:lvl>
    <w:lvl w:ilvl="2" w:tplc="66E4D1DA">
      <w:numFmt w:val="bullet"/>
      <w:lvlText w:val="•"/>
      <w:lvlJc w:val="left"/>
      <w:pPr>
        <w:ind w:left="1273" w:hanging="360"/>
      </w:pPr>
      <w:rPr>
        <w:rFonts w:hint="default"/>
        <w:lang w:val="en-AU" w:eastAsia="en-US" w:bidi="ar-SA"/>
      </w:rPr>
    </w:lvl>
    <w:lvl w:ilvl="3" w:tplc="4ADC5D5A">
      <w:numFmt w:val="bullet"/>
      <w:lvlText w:val="•"/>
      <w:lvlJc w:val="left"/>
      <w:pPr>
        <w:ind w:left="1710" w:hanging="360"/>
      </w:pPr>
      <w:rPr>
        <w:rFonts w:hint="default"/>
        <w:lang w:val="en-AU" w:eastAsia="en-US" w:bidi="ar-SA"/>
      </w:rPr>
    </w:lvl>
    <w:lvl w:ilvl="4" w:tplc="C6E4C3AE">
      <w:numFmt w:val="bullet"/>
      <w:lvlText w:val="•"/>
      <w:lvlJc w:val="left"/>
      <w:pPr>
        <w:ind w:left="2146" w:hanging="360"/>
      </w:pPr>
      <w:rPr>
        <w:rFonts w:hint="default"/>
        <w:lang w:val="en-AU" w:eastAsia="en-US" w:bidi="ar-SA"/>
      </w:rPr>
    </w:lvl>
    <w:lvl w:ilvl="5" w:tplc="611862A0">
      <w:numFmt w:val="bullet"/>
      <w:lvlText w:val="•"/>
      <w:lvlJc w:val="left"/>
      <w:pPr>
        <w:ind w:left="2583" w:hanging="360"/>
      </w:pPr>
      <w:rPr>
        <w:rFonts w:hint="default"/>
        <w:lang w:val="en-AU" w:eastAsia="en-US" w:bidi="ar-SA"/>
      </w:rPr>
    </w:lvl>
    <w:lvl w:ilvl="6" w:tplc="F6DE2B30">
      <w:numFmt w:val="bullet"/>
      <w:lvlText w:val="•"/>
      <w:lvlJc w:val="left"/>
      <w:pPr>
        <w:ind w:left="3020" w:hanging="360"/>
      </w:pPr>
      <w:rPr>
        <w:rFonts w:hint="default"/>
        <w:lang w:val="en-AU" w:eastAsia="en-US" w:bidi="ar-SA"/>
      </w:rPr>
    </w:lvl>
    <w:lvl w:ilvl="7" w:tplc="56CAFB16">
      <w:numFmt w:val="bullet"/>
      <w:lvlText w:val="•"/>
      <w:lvlJc w:val="left"/>
      <w:pPr>
        <w:ind w:left="3456" w:hanging="360"/>
      </w:pPr>
      <w:rPr>
        <w:rFonts w:hint="default"/>
        <w:lang w:val="en-AU" w:eastAsia="en-US" w:bidi="ar-SA"/>
      </w:rPr>
    </w:lvl>
    <w:lvl w:ilvl="8" w:tplc="47B2F422">
      <w:numFmt w:val="bullet"/>
      <w:lvlText w:val="•"/>
      <w:lvlJc w:val="left"/>
      <w:pPr>
        <w:ind w:left="3893" w:hanging="360"/>
      </w:pPr>
      <w:rPr>
        <w:rFonts w:hint="default"/>
        <w:lang w:val="en-AU" w:eastAsia="en-US" w:bidi="ar-SA"/>
      </w:rPr>
    </w:lvl>
  </w:abstractNum>
  <w:abstractNum w:abstractNumId="3" w15:restartNumberingAfterBreak="0">
    <w:nsid w:val="0C444FC4"/>
    <w:multiLevelType w:val="hybridMultilevel"/>
    <w:tmpl w:val="8A7ADCEC"/>
    <w:lvl w:ilvl="0" w:tplc="EA8224E6">
      <w:numFmt w:val="bullet"/>
      <w:lvlText w:val=""/>
      <w:lvlJc w:val="left"/>
      <w:pPr>
        <w:ind w:left="597" w:hanging="360"/>
      </w:pPr>
      <w:rPr>
        <w:rFonts w:ascii="Symbol" w:eastAsia="Symbol" w:hAnsi="Symbol" w:cs="Symbol" w:hint="default"/>
        <w:b w:val="0"/>
        <w:bCs w:val="0"/>
        <w:i w:val="0"/>
        <w:iCs w:val="0"/>
        <w:w w:val="99"/>
        <w:sz w:val="20"/>
        <w:szCs w:val="20"/>
        <w:lang w:val="en-AU" w:eastAsia="en-US" w:bidi="ar-SA"/>
      </w:rPr>
    </w:lvl>
    <w:lvl w:ilvl="1" w:tplc="006ED14A">
      <w:numFmt w:val="bullet"/>
      <w:lvlText w:val="•"/>
      <w:lvlJc w:val="left"/>
      <w:pPr>
        <w:ind w:left="1212" w:hanging="360"/>
      </w:pPr>
      <w:rPr>
        <w:rFonts w:hint="default"/>
        <w:lang w:val="en-AU" w:eastAsia="en-US" w:bidi="ar-SA"/>
      </w:rPr>
    </w:lvl>
    <w:lvl w:ilvl="2" w:tplc="899CB37A">
      <w:numFmt w:val="bullet"/>
      <w:lvlText w:val="•"/>
      <w:lvlJc w:val="left"/>
      <w:pPr>
        <w:ind w:left="1824" w:hanging="360"/>
      </w:pPr>
      <w:rPr>
        <w:rFonts w:hint="default"/>
        <w:lang w:val="en-AU" w:eastAsia="en-US" w:bidi="ar-SA"/>
      </w:rPr>
    </w:lvl>
    <w:lvl w:ilvl="3" w:tplc="004E1C26">
      <w:numFmt w:val="bullet"/>
      <w:lvlText w:val="•"/>
      <w:lvlJc w:val="left"/>
      <w:pPr>
        <w:ind w:left="2436" w:hanging="360"/>
      </w:pPr>
      <w:rPr>
        <w:rFonts w:hint="default"/>
        <w:lang w:val="en-AU" w:eastAsia="en-US" w:bidi="ar-SA"/>
      </w:rPr>
    </w:lvl>
    <w:lvl w:ilvl="4" w:tplc="251C09D6">
      <w:numFmt w:val="bullet"/>
      <w:lvlText w:val="•"/>
      <w:lvlJc w:val="left"/>
      <w:pPr>
        <w:ind w:left="3048" w:hanging="360"/>
      </w:pPr>
      <w:rPr>
        <w:rFonts w:hint="default"/>
        <w:lang w:val="en-AU" w:eastAsia="en-US" w:bidi="ar-SA"/>
      </w:rPr>
    </w:lvl>
    <w:lvl w:ilvl="5" w:tplc="C16019BE">
      <w:numFmt w:val="bullet"/>
      <w:lvlText w:val="•"/>
      <w:lvlJc w:val="left"/>
      <w:pPr>
        <w:ind w:left="3660" w:hanging="360"/>
      </w:pPr>
      <w:rPr>
        <w:rFonts w:hint="default"/>
        <w:lang w:val="en-AU" w:eastAsia="en-US" w:bidi="ar-SA"/>
      </w:rPr>
    </w:lvl>
    <w:lvl w:ilvl="6" w:tplc="E548A92A">
      <w:numFmt w:val="bullet"/>
      <w:lvlText w:val="•"/>
      <w:lvlJc w:val="left"/>
      <w:pPr>
        <w:ind w:left="4272" w:hanging="360"/>
      </w:pPr>
      <w:rPr>
        <w:rFonts w:hint="default"/>
        <w:lang w:val="en-AU" w:eastAsia="en-US" w:bidi="ar-SA"/>
      </w:rPr>
    </w:lvl>
    <w:lvl w:ilvl="7" w:tplc="3FD6530E">
      <w:numFmt w:val="bullet"/>
      <w:lvlText w:val="•"/>
      <w:lvlJc w:val="left"/>
      <w:pPr>
        <w:ind w:left="4884" w:hanging="360"/>
      </w:pPr>
      <w:rPr>
        <w:rFonts w:hint="default"/>
        <w:lang w:val="en-AU" w:eastAsia="en-US" w:bidi="ar-SA"/>
      </w:rPr>
    </w:lvl>
    <w:lvl w:ilvl="8" w:tplc="B9FEC934">
      <w:numFmt w:val="bullet"/>
      <w:lvlText w:val="•"/>
      <w:lvlJc w:val="left"/>
      <w:pPr>
        <w:ind w:left="5496" w:hanging="360"/>
      </w:pPr>
      <w:rPr>
        <w:rFonts w:hint="default"/>
        <w:lang w:val="en-AU" w:eastAsia="en-US" w:bidi="ar-SA"/>
      </w:rPr>
    </w:lvl>
  </w:abstractNum>
  <w:abstractNum w:abstractNumId="4" w15:restartNumberingAfterBreak="0">
    <w:nsid w:val="14E0169D"/>
    <w:multiLevelType w:val="hybridMultilevel"/>
    <w:tmpl w:val="5DBC645E"/>
    <w:lvl w:ilvl="0" w:tplc="C0168086">
      <w:numFmt w:val="bullet"/>
      <w:lvlText w:val=""/>
      <w:lvlJc w:val="left"/>
      <w:pPr>
        <w:ind w:left="423" w:hanging="360"/>
      </w:pPr>
      <w:rPr>
        <w:rFonts w:ascii="Symbol" w:eastAsia="Symbol" w:hAnsi="Symbol" w:cs="Symbol" w:hint="default"/>
        <w:b w:val="0"/>
        <w:bCs w:val="0"/>
        <w:i w:val="0"/>
        <w:iCs w:val="0"/>
        <w:w w:val="99"/>
        <w:sz w:val="20"/>
        <w:szCs w:val="20"/>
        <w:lang w:val="en-AU" w:eastAsia="en-US" w:bidi="ar-SA"/>
      </w:rPr>
    </w:lvl>
    <w:lvl w:ilvl="1" w:tplc="066E03EC">
      <w:numFmt w:val="bullet"/>
      <w:lvlText w:val="•"/>
      <w:lvlJc w:val="left"/>
      <w:pPr>
        <w:ind w:left="852" w:hanging="360"/>
      </w:pPr>
      <w:rPr>
        <w:rFonts w:hint="default"/>
        <w:lang w:val="en-AU" w:eastAsia="en-US" w:bidi="ar-SA"/>
      </w:rPr>
    </w:lvl>
    <w:lvl w:ilvl="2" w:tplc="D778CC70">
      <w:numFmt w:val="bullet"/>
      <w:lvlText w:val="•"/>
      <w:lvlJc w:val="left"/>
      <w:pPr>
        <w:ind w:left="1285" w:hanging="360"/>
      </w:pPr>
      <w:rPr>
        <w:rFonts w:hint="default"/>
        <w:lang w:val="en-AU" w:eastAsia="en-US" w:bidi="ar-SA"/>
      </w:rPr>
    </w:lvl>
    <w:lvl w:ilvl="3" w:tplc="9E90A128">
      <w:numFmt w:val="bullet"/>
      <w:lvlText w:val="•"/>
      <w:lvlJc w:val="left"/>
      <w:pPr>
        <w:ind w:left="1718" w:hanging="360"/>
      </w:pPr>
      <w:rPr>
        <w:rFonts w:hint="default"/>
        <w:lang w:val="en-AU" w:eastAsia="en-US" w:bidi="ar-SA"/>
      </w:rPr>
    </w:lvl>
    <w:lvl w:ilvl="4" w:tplc="E8603A94">
      <w:numFmt w:val="bullet"/>
      <w:lvlText w:val="•"/>
      <w:lvlJc w:val="left"/>
      <w:pPr>
        <w:ind w:left="2150" w:hanging="360"/>
      </w:pPr>
      <w:rPr>
        <w:rFonts w:hint="default"/>
        <w:lang w:val="en-AU" w:eastAsia="en-US" w:bidi="ar-SA"/>
      </w:rPr>
    </w:lvl>
    <w:lvl w:ilvl="5" w:tplc="8CBA40F0">
      <w:numFmt w:val="bullet"/>
      <w:lvlText w:val="•"/>
      <w:lvlJc w:val="left"/>
      <w:pPr>
        <w:ind w:left="2583" w:hanging="360"/>
      </w:pPr>
      <w:rPr>
        <w:rFonts w:hint="default"/>
        <w:lang w:val="en-AU" w:eastAsia="en-US" w:bidi="ar-SA"/>
      </w:rPr>
    </w:lvl>
    <w:lvl w:ilvl="6" w:tplc="BF2C79C2">
      <w:numFmt w:val="bullet"/>
      <w:lvlText w:val="•"/>
      <w:lvlJc w:val="left"/>
      <w:pPr>
        <w:ind w:left="3016" w:hanging="360"/>
      </w:pPr>
      <w:rPr>
        <w:rFonts w:hint="default"/>
        <w:lang w:val="en-AU" w:eastAsia="en-US" w:bidi="ar-SA"/>
      </w:rPr>
    </w:lvl>
    <w:lvl w:ilvl="7" w:tplc="8FBE0FE8">
      <w:numFmt w:val="bullet"/>
      <w:lvlText w:val="•"/>
      <w:lvlJc w:val="left"/>
      <w:pPr>
        <w:ind w:left="3448" w:hanging="360"/>
      </w:pPr>
      <w:rPr>
        <w:rFonts w:hint="default"/>
        <w:lang w:val="en-AU" w:eastAsia="en-US" w:bidi="ar-SA"/>
      </w:rPr>
    </w:lvl>
    <w:lvl w:ilvl="8" w:tplc="AEA0B960">
      <w:numFmt w:val="bullet"/>
      <w:lvlText w:val="•"/>
      <w:lvlJc w:val="left"/>
      <w:pPr>
        <w:ind w:left="3881" w:hanging="360"/>
      </w:pPr>
      <w:rPr>
        <w:rFonts w:hint="default"/>
        <w:lang w:val="en-AU" w:eastAsia="en-US" w:bidi="ar-SA"/>
      </w:rPr>
    </w:lvl>
  </w:abstractNum>
  <w:abstractNum w:abstractNumId="5" w15:restartNumberingAfterBreak="0">
    <w:nsid w:val="164C26A0"/>
    <w:multiLevelType w:val="hybridMultilevel"/>
    <w:tmpl w:val="0644A9B0"/>
    <w:lvl w:ilvl="0" w:tplc="401CDFC6">
      <w:numFmt w:val="bullet"/>
      <w:lvlText w:val=""/>
      <w:lvlJc w:val="left"/>
      <w:pPr>
        <w:ind w:left="412" w:hanging="360"/>
      </w:pPr>
      <w:rPr>
        <w:rFonts w:ascii="Symbol" w:eastAsia="Symbol" w:hAnsi="Symbol" w:cs="Symbol" w:hint="default"/>
        <w:b w:val="0"/>
        <w:bCs w:val="0"/>
        <w:i w:val="0"/>
        <w:iCs w:val="0"/>
        <w:w w:val="99"/>
        <w:sz w:val="20"/>
        <w:szCs w:val="20"/>
        <w:lang w:val="en-AU" w:eastAsia="en-US" w:bidi="ar-SA"/>
      </w:rPr>
    </w:lvl>
    <w:lvl w:ilvl="1" w:tplc="6F78B6C6">
      <w:numFmt w:val="bullet"/>
      <w:lvlText w:val="•"/>
      <w:lvlJc w:val="left"/>
      <w:pPr>
        <w:ind w:left="857" w:hanging="360"/>
      </w:pPr>
      <w:rPr>
        <w:rFonts w:hint="default"/>
        <w:lang w:val="en-AU" w:eastAsia="en-US" w:bidi="ar-SA"/>
      </w:rPr>
    </w:lvl>
    <w:lvl w:ilvl="2" w:tplc="7ABC255E">
      <w:numFmt w:val="bullet"/>
      <w:lvlText w:val="•"/>
      <w:lvlJc w:val="left"/>
      <w:pPr>
        <w:ind w:left="1294" w:hanging="360"/>
      </w:pPr>
      <w:rPr>
        <w:rFonts w:hint="default"/>
        <w:lang w:val="en-AU" w:eastAsia="en-US" w:bidi="ar-SA"/>
      </w:rPr>
    </w:lvl>
    <w:lvl w:ilvl="3" w:tplc="E0DA87D8">
      <w:numFmt w:val="bullet"/>
      <w:lvlText w:val="•"/>
      <w:lvlJc w:val="left"/>
      <w:pPr>
        <w:ind w:left="1731" w:hanging="360"/>
      </w:pPr>
      <w:rPr>
        <w:rFonts w:hint="default"/>
        <w:lang w:val="en-AU" w:eastAsia="en-US" w:bidi="ar-SA"/>
      </w:rPr>
    </w:lvl>
    <w:lvl w:ilvl="4" w:tplc="028C0990">
      <w:numFmt w:val="bullet"/>
      <w:lvlText w:val="•"/>
      <w:lvlJc w:val="left"/>
      <w:pPr>
        <w:ind w:left="2168" w:hanging="360"/>
      </w:pPr>
      <w:rPr>
        <w:rFonts w:hint="default"/>
        <w:lang w:val="en-AU" w:eastAsia="en-US" w:bidi="ar-SA"/>
      </w:rPr>
    </w:lvl>
    <w:lvl w:ilvl="5" w:tplc="38D24646">
      <w:numFmt w:val="bullet"/>
      <w:lvlText w:val="•"/>
      <w:lvlJc w:val="left"/>
      <w:pPr>
        <w:ind w:left="2605" w:hanging="360"/>
      </w:pPr>
      <w:rPr>
        <w:rFonts w:hint="default"/>
        <w:lang w:val="en-AU" w:eastAsia="en-US" w:bidi="ar-SA"/>
      </w:rPr>
    </w:lvl>
    <w:lvl w:ilvl="6" w:tplc="43B4DDCC">
      <w:numFmt w:val="bullet"/>
      <w:lvlText w:val="•"/>
      <w:lvlJc w:val="left"/>
      <w:pPr>
        <w:ind w:left="3042" w:hanging="360"/>
      </w:pPr>
      <w:rPr>
        <w:rFonts w:hint="default"/>
        <w:lang w:val="en-AU" w:eastAsia="en-US" w:bidi="ar-SA"/>
      </w:rPr>
    </w:lvl>
    <w:lvl w:ilvl="7" w:tplc="943AD99C">
      <w:numFmt w:val="bullet"/>
      <w:lvlText w:val="•"/>
      <w:lvlJc w:val="left"/>
      <w:pPr>
        <w:ind w:left="3479" w:hanging="360"/>
      </w:pPr>
      <w:rPr>
        <w:rFonts w:hint="default"/>
        <w:lang w:val="en-AU" w:eastAsia="en-US" w:bidi="ar-SA"/>
      </w:rPr>
    </w:lvl>
    <w:lvl w:ilvl="8" w:tplc="DA36E462">
      <w:numFmt w:val="bullet"/>
      <w:lvlText w:val="•"/>
      <w:lvlJc w:val="left"/>
      <w:pPr>
        <w:ind w:left="3916" w:hanging="360"/>
      </w:pPr>
      <w:rPr>
        <w:rFonts w:hint="default"/>
        <w:lang w:val="en-AU" w:eastAsia="en-US" w:bidi="ar-SA"/>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4B0465"/>
    <w:multiLevelType w:val="hybridMultilevel"/>
    <w:tmpl w:val="8AFC80A8"/>
    <w:lvl w:ilvl="0" w:tplc="496AD0E4">
      <w:numFmt w:val="bullet"/>
      <w:lvlText w:val=""/>
      <w:lvlJc w:val="left"/>
      <w:pPr>
        <w:ind w:left="394" w:hanging="360"/>
      </w:pPr>
      <w:rPr>
        <w:rFonts w:ascii="Symbol" w:eastAsia="Symbol" w:hAnsi="Symbol" w:cs="Symbol" w:hint="default"/>
        <w:b w:val="0"/>
        <w:bCs w:val="0"/>
        <w:i w:val="0"/>
        <w:iCs w:val="0"/>
        <w:w w:val="99"/>
        <w:sz w:val="20"/>
        <w:szCs w:val="20"/>
        <w:lang w:val="en-AU" w:eastAsia="en-US" w:bidi="ar-SA"/>
      </w:rPr>
    </w:lvl>
    <w:lvl w:ilvl="1" w:tplc="4596FD0E">
      <w:numFmt w:val="bullet"/>
      <w:lvlText w:val="•"/>
      <w:lvlJc w:val="left"/>
      <w:pPr>
        <w:ind w:left="836" w:hanging="360"/>
      </w:pPr>
      <w:rPr>
        <w:rFonts w:hint="default"/>
        <w:lang w:val="en-AU" w:eastAsia="en-US" w:bidi="ar-SA"/>
      </w:rPr>
    </w:lvl>
    <w:lvl w:ilvl="2" w:tplc="AC687D6E">
      <w:numFmt w:val="bullet"/>
      <w:lvlText w:val="•"/>
      <w:lvlJc w:val="left"/>
      <w:pPr>
        <w:ind w:left="1273" w:hanging="360"/>
      </w:pPr>
      <w:rPr>
        <w:rFonts w:hint="default"/>
        <w:lang w:val="en-AU" w:eastAsia="en-US" w:bidi="ar-SA"/>
      </w:rPr>
    </w:lvl>
    <w:lvl w:ilvl="3" w:tplc="84B0EB10">
      <w:numFmt w:val="bullet"/>
      <w:lvlText w:val="•"/>
      <w:lvlJc w:val="left"/>
      <w:pPr>
        <w:ind w:left="1710" w:hanging="360"/>
      </w:pPr>
      <w:rPr>
        <w:rFonts w:hint="default"/>
        <w:lang w:val="en-AU" w:eastAsia="en-US" w:bidi="ar-SA"/>
      </w:rPr>
    </w:lvl>
    <w:lvl w:ilvl="4" w:tplc="758CD5E2">
      <w:numFmt w:val="bullet"/>
      <w:lvlText w:val="•"/>
      <w:lvlJc w:val="left"/>
      <w:pPr>
        <w:ind w:left="2146" w:hanging="360"/>
      </w:pPr>
      <w:rPr>
        <w:rFonts w:hint="default"/>
        <w:lang w:val="en-AU" w:eastAsia="en-US" w:bidi="ar-SA"/>
      </w:rPr>
    </w:lvl>
    <w:lvl w:ilvl="5" w:tplc="D3A84C3A">
      <w:numFmt w:val="bullet"/>
      <w:lvlText w:val="•"/>
      <w:lvlJc w:val="left"/>
      <w:pPr>
        <w:ind w:left="2583" w:hanging="360"/>
      </w:pPr>
      <w:rPr>
        <w:rFonts w:hint="default"/>
        <w:lang w:val="en-AU" w:eastAsia="en-US" w:bidi="ar-SA"/>
      </w:rPr>
    </w:lvl>
    <w:lvl w:ilvl="6" w:tplc="CD7212E4">
      <w:numFmt w:val="bullet"/>
      <w:lvlText w:val="•"/>
      <w:lvlJc w:val="left"/>
      <w:pPr>
        <w:ind w:left="3020" w:hanging="360"/>
      </w:pPr>
      <w:rPr>
        <w:rFonts w:hint="default"/>
        <w:lang w:val="en-AU" w:eastAsia="en-US" w:bidi="ar-SA"/>
      </w:rPr>
    </w:lvl>
    <w:lvl w:ilvl="7" w:tplc="0C7AFAE0">
      <w:numFmt w:val="bullet"/>
      <w:lvlText w:val="•"/>
      <w:lvlJc w:val="left"/>
      <w:pPr>
        <w:ind w:left="3456" w:hanging="360"/>
      </w:pPr>
      <w:rPr>
        <w:rFonts w:hint="default"/>
        <w:lang w:val="en-AU" w:eastAsia="en-US" w:bidi="ar-SA"/>
      </w:rPr>
    </w:lvl>
    <w:lvl w:ilvl="8" w:tplc="262A5BE6">
      <w:numFmt w:val="bullet"/>
      <w:lvlText w:val="•"/>
      <w:lvlJc w:val="left"/>
      <w:pPr>
        <w:ind w:left="3893" w:hanging="360"/>
      </w:pPr>
      <w:rPr>
        <w:rFonts w:hint="default"/>
        <w:lang w:val="en-AU" w:eastAsia="en-US" w:bidi="ar-SA"/>
      </w:rPr>
    </w:lvl>
  </w:abstractNum>
  <w:abstractNum w:abstractNumId="9" w15:restartNumberingAfterBreak="0">
    <w:nsid w:val="220D100E"/>
    <w:multiLevelType w:val="hybridMultilevel"/>
    <w:tmpl w:val="1ED078EC"/>
    <w:lvl w:ilvl="0" w:tplc="5C6AC750">
      <w:numFmt w:val="bullet"/>
      <w:lvlText w:val=""/>
      <w:lvlJc w:val="left"/>
      <w:pPr>
        <w:ind w:left="412" w:hanging="360"/>
      </w:pPr>
      <w:rPr>
        <w:rFonts w:ascii="Symbol" w:eastAsia="Symbol" w:hAnsi="Symbol" w:cs="Symbol" w:hint="default"/>
        <w:b w:val="0"/>
        <w:bCs w:val="0"/>
        <w:i w:val="0"/>
        <w:iCs w:val="0"/>
        <w:w w:val="99"/>
        <w:sz w:val="20"/>
        <w:szCs w:val="20"/>
        <w:lang w:val="en-AU" w:eastAsia="en-US" w:bidi="ar-SA"/>
      </w:rPr>
    </w:lvl>
    <w:lvl w:ilvl="1" w:tplc="DDEE95C4">
      <w:numFmt w:val="bullet"/>
      <w:lvlText w:val="•"/>
      <w:lvlJc w:val="left"/>
      <w:pPr>
        <w:ind w:left="857" w:hanging="360"/>
      </w:pPr>
      <w:rPr>
        <w:rFonts w:hint="default"/>
        <w:lang w:val="en-AU" w:eastAsia="en-US" w:bidi="ar-SA"/>
      </w:rPr>
    </w:lvl>
    <w:lvl w:ilvl="2" w:tplc="0718A758">
      <w:numFmt w:val="bullet"/>
      <w:lvlText w:val="•"/>
      <w:lvlJc w:val="left"/>
      <w:pPr>
        <w:ind w:left="1294" w:hanging="360"/>
      </w:pPr>
      <w:rPr>
        <w:rFonts w:hint="default"/>
        <w:lang w:val="en-AU" w:eastAsia="en-US" w:bidi="ar-SA"/>
      </w:rPr>
    </w:lvl>
    <w:lvl w:ilvl="3" w:tplc="658E7E24">
      <w:numFmt w:val="bullet"/>
      <w:lvlText w:val="•"/>
      <w:lvlJc w:val="left"/>
      <w:pPr>
        <w:ind w:left="1731" w:hanging="360"/>
      </w:pPr>
      <w:rPr>
        <w:rFonts w:hint="default"/>
        <w:lang w:val="en-AU" w:eastAsia="en-US" w:bidi="ar-SA"/>
      </w:rPr>
    </w:lvl>
    <w:lvl w:ilvl="4" w:tplc="CD827190">
      <w:numFmt w:val="bullet"/>
      <w:lvlText w:val="•"/>
      <w:lvlJc w:val="left"/>
      <w:pPr>
        <w:ind w:left="2168" w:hanging="360"/>
      </w:pPr>
      <w:rPr>
        <w:rFonts w:hint="default"/>
        <w:lang w:val="en-AU" w:eastAsia="en-US" w:bidi="ar-SA"/>
      </w:rPr>
    </w:lvl>
    <w:lvl w:ilvl="5" w:tplc="0628A0D8">
      <w:numFmt w:val="bullet"/>
      <w:lvlText w:val="•"/>
      <w:lvlJc w:val="left"/>
      <w:pPr>
        <w:ind w:left="2605" w:hanging="360"/>
      </w:pPr>
      <w:rPr>
        <w:rFonts w:hint="default"/>
        <w:lang w:val="en-AU" w:eastAsia="en-US" w:bidi="ar-SA"/>
      </w:rPr>
    </w:lvl>
    <w:lvl w:ilvl="6" w:tplc="2E0A8AC6">
      <w:numFmt w:val="bullet"/>
      <w:lvlText w:val="•"/>
      <w:lvlJc w:val="left"/>
      <w:pPr>
        <w:ind w:left="3042" w:hanging="360"/>
      </w:pPr>
      <w:rPr>
        <w:rFonts w:hint="default"/>
        <w:lang w:val="en-AU" w:eastAsia="en-US" w:bidi="ar-SA"/>
      </w:rPr>
    </w:lvl>
    <w:lvl w:ilvl="7" w:tplc="4F281154">
      <w:numFmt w:val="bullet"/>
      <w:lvlText w:val="•"/>
      <w:lvlJc w:val="left"/>
      <w:pPr>
        <w:ind w:left="3479" w:hanging="360"/>
      </w:pPr>
      <w:rPr>
        <w:rFonts w:hint="default"/>
        <w:lang w:val="en-AU" w:eastAsia="en-US" w:bidi="ar-SA"/>
      </w:rPr>
    </w:lvl>
    <w:lvl w:ilvl="8" w:tplc="0382EEF0">
      <w:numFmt w:val="bullet"/>
      <w:lvlText w:val="•"/>
      <w:lvlJc w:val="left"/>
      <w:pPr>
        <w:ind w:left="3916" w:hanging="360"/>
      </w:pPr>
      <w:rPr>
        <w:rFonts w:hint="default"/>
        <w:lang w:val="en-AU" w:eastAsia="en-US" w:bidi="ar-SA"/>
      </w:rPr>
    </w:lvl>
  </w:abstractNum>
  <w:abstractNum w:abstractNumId="10"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7436F"/>
    <w:multiLevelType w:val="hybridMultilevel"/>
    <w:tmpl w:val="938E302A"/>
    <w:lvl w:ilvl="0" w:tplc="4470EE7C">
      <w:numFmt w:val="bullet"/>
      <w:lvlText w:val=""/>
      <w:lvlJc w:val="left"/>
      <w:pPr>
        <w:ind w:left="597" w:hanging="360"/>
      </w:pPr>
      <w:rPr>
        <w:rFonts w:ascii="Symbol" w:eastAsia="Symbol" w:hAnsi="Symbol" w:cs="Symbol" w:hint="default"/>
        <w:b w:val="0"/>
        <w:bCs w:val="0"/>
        <w:i w:val="0"/>
        <w:iCs w:val="0"/>
        <w:w w:val="99"/>
        <w:sz w:val="20"/>
        <w:szCs w:val="20"/>
        <w:lang w:val="en-AU" w:eastAsia="en-US" w:bidi="ar-SA"/>
      </w:rPr>
    </w:lvl>
    <w:lvl w:ilvl="1" w:tplc="909AEFFC">
      <w:numFmt w:val="bullet"/>
      <w:lvlText w:val="•"/>
      <w:lvlJc w:val="left"/>
      <w:pPr>
        <w:ind w:left="1212" w:hanging="360"/>
      </w:pPr>
      <w:rPr>
        <w:rFonts w:hint="default"/>
        <w:lang w:val="en-AU" w:eastAsia="en-US" w:bidi="ar-SA"/>
      </w:rPr>
    </w:lvl>
    <w:lvl w:ilvl="2" w:tplc="1DC6BE9A">
      <w:numFmt w:val="bullet"/>
      <w:lvlText w:val="•"/>
      <w:lvlJc w:val="left"/>
      <w:pPr>
        <w:ind w:left="1824" w:hanging="360"/>
      </w:pPr>
      <w:rPr>
        <w:rFonts w:hint="default"/>
        <w:lang w:val="en-AU" w:eastAsia="en-US" w:bidi="ar-SA"/>
      </w:rPr>
    </w:lvl>
    <w:lvl w:ilvl="3" w:tplc="92FA0E04">
      <w:numFmt w:val="bullet"/>
      <w:lvlText w:val="•"/>
      <w:lvlJc w:val="left"/>
      <w:pPr>
        <w:ind w:left="2436" w:hanging="360"/>
      </w:pPr>
      <w:rPr>
        <w:rFonts w:hint="default"/>
        <w:lang w:val="en-AU" w:eastAsia="en-US" w:bidi="ar-SA"/>
      </w:rPr>
    </w:lvl>
    <w:lvl w:ilvl="4" w:tplc="19788400">
      <w:numFmt w:val="bullet"/>
      <w:lvlText w:val="•"/>
      <w:lvlJc w:val="left"/>
      <w:pPr>
        <w:ind w:left="3048" w:hanging="360"/>
      </w:pPr>
      <w:rPr>
        <w:rFonts w:hint="default"/>
        <w:lang w:val="en-AU" w:eastAsia="en-US" w:bidi="ar-SA"/>
      </w:rPr>
    </w:lvl>
    <w:lvl w:ilvl="5" w:tplc="933010CA">
      <w:numFmt w:val="bullet"/>
      <w:lvlText w:val="•"/>
      <w:lvlJc w:val="left"/>
      <w:pPr>
        <w:ind w:left="3660" w:hanging="360"/>
      </w:pPr>
      <w:rPr>
        <w:rFonts w:hint="default"/>
        <w:lang w:val="en-AU" w:eastAsia="en-US" w:bidi="ar-SA"/>
      </w:rPr>
    </w:lvl>
    <w:lvl w:ilvl="6" w:tplc="8F565118">
      <w:numFmt w:val="bullet"/>
      <w:lvlText w:val="•"/>
      <w:lvlJc w:val="left"/>
      <w:pPr>
        <w:ind w:left="4272" w:hanging="360"/>
      </w:pPr>
      <w:rPr>
        <w:rFonts w:hint="default"/>
        <w:lang w:val="en-AU" w:eastAsia="en-US" w:bidi="ar-SA"/>
      </w:rPr>
    </w:lvl>
    <w:lvl w:ilvl="7" w:tplc="6F5ED486">
      <w:numFmt w:val="bullet"/>
      <w:lvlText w:val="•"/>
      <w:lvlJc w:val="left"/>
      <w:pPr>
        <w:ind w:left="4884" w:hanging="360"/>
      </w:pPr>
      <w:rPr>
        <w:rFonts w:hint="default"/>
        <w:lang w:val="en-AU" w:eastAsia="en-US" w:bidi="ar-SA"/>
      </w:rPr>
    </w:lvl>
    <w:lvl w:ilvl="8" w:tplc="95881546">
      <w:numFmt w:val="bullet"/>
      <w:lvlText w:val="•"/>
      <w:lvlJc w:val="left"/>
      <w:pPr>
        <w:ind w:left="5496" w:hanging="360"/>
      </w:pPr>
      <w:rPr>
        <w:rFonts w:hint="default"/>
        <w:lang w:val="en-AU" w:eastAsia="en-US" w:bidi="ar-SA"/>
      </w:rPr>
    </w:lvl>
  </w:abstractNum>
  <w:abstractNum w:abstractNumId="12" w15:restartNumberingAfterBreak="0">
    <w:nsid w:val="327C7246"/>
    <w:multiLevelType w:val="hybridMultilevel"/>
    <w:tmpl w:val="6ED8B472"/>
    <w:lvl w:ilvl="0" w:tplc="1986A44E">
      <w:numFmt w:val="bullet"/>
      <w:lvlText w:val=""/>
      <w:lvlJc w:val="left"/>
      <w:pPr>
        <w:ind w:left="597" w:hanging="360"/>
      </w:pPr>
      <w:rPr>
        <w:rFonts w:ascii="Symbol" w:eastAsia="Symbol" w:hAnsi="Symbol" w:cs="Symbol" w:hint="default"/>
        <w:b w:val="0"/>
        <w:bCs w:val="0"/>
        <w:i w:val="0"/>
        <w:iCs w:val="0"/>
        <w:w w:val="99"/>
        <w:sz w:val="20"/>
        <w:szCs w:val="20"/>
        <w:lang w:val="en-AU" w:eastAsia="en-US" w:bidi="ar-SA"/>
      </w:rPr>
    </w:lvl>
    <w:lvl w:ilvl="1" w:tplc="AD844ACE">
      <w:numFmt w:val="bullet"/>
      <w:lvlText w:val="•"/>
      <w:lvlJc w:val="left"/>
      <w:pPr>
        <w:ind w:left="1212" w:hanging="360"/>
      </w:pPr>
      <w:rPr>
        <w:rFonts w:hint="default"/>
        <w:lang w:val="en-AU" w:eastAsia="en-US" w:bidi="ar-SA"/>
      </w:rPr>
    </w:lvl>
    <w:lvl w:ilvl="2" w:tplc="365A6ADA">
      <w:numFmt w:val="bullet"/>
      <w:lvlText w:val="•"/>
      <w:lvlJc w:val="left"/>
      <w:pPr>
        <w:ind w:left="1824" w:hanging="360"/>
      </w:pPr>
      <w:rPr>
        <w:rFonts w:hint="default"/>
        <w:lang w:val="en-AU" w:eastAsia="en-US" w:bidi="ar-SA"/>
      </w:rPr>
    </w:lvl>
    <w:lvl w:ilvl="3" w:tplc="C302CE12">
      <w:numFmt w:val="bullet"/>
      <w:lvlText w:val="•"/>
      <w:lvlJc w:val="left"/>
      <w:pPr>
        <w:ind w:left="2436" w:hanging="360"/>
      </w:pPr>
      <w:rPr>
        <w:rFonts w:hint="default"/>
        <w:lang w:val="en-AU" w:eastAsia="en-US" w:bidi="ar-SA"/>
      </w:rPr>
    </w:lvl>
    <w:lvl w:ilvl="4" w:tplc="4162AFC4">
      <w:numFmt w:val="bullet"/>
      <w:lvlText w:val="•"/>
      <w:lvlJc w:val="left"/>
      <w:pPr>
        <w:ind w:left="3048" w:hanging="360"/>
      </w:pPr>
      <w:rPr>
        <w:rFonts w:hint="default"/>
        <w:lang w:val="en-AU" w:eastAsia="en-US" w:bidi="ar-SA"/>
      </w:rPr>
    </w:lvl>
    <w:lvl w:ilvl="5" w:tplc="5D6EAB24">
      <w:numFmt w:val="bullet"/>
      <w:lvlText w:val="•"/>
      <w:lvlJc w:val="left"/>
      <w:pPr>
        <w:ind w:left="3660" w:hanging="360"/>
      </w:pPr>
      <w:rPr>
        <w:rFonts w:hint="default"/>
        <w:lang w:val="en-AU" w:eastAsia="en-US" w:bidi="ar-SA"/>
      </w:rPr>
    </w:lvl>
    <w:lvl w:ilvl="6" w:tplc="117E6186">
      <w:numFmt w:val="bullet"/>
      <w:lvlText w:val="•"/>
      <w:lvlJc w:val="left"/>
      <w:pPr>
        <w:ind w:left="4272" w:hanging="360"/>
      </w:pPr>
      <w:rPr>
        <w:rFonts w:hint="default"/>
        <w:lang w:val="en-AU" w:eastAsia="en-US" w:bidi="ar-SA"/>
      </w:rPr>
    </w:lvl>
    <w:lvl w:ilvl="7" w:tplc="F0DA730E">
      <w:numFmt w:val="bullet"/>
      <w:lvlText w:val="•"/>
      <w:lvlJc w:val="left"/>
      <w:pPr>
        <w:ind w:left="4884" w:hanging="360"/>
      </w:pPr>
      <w:rPr>
        <w:rFonts w:hint="default"/>
        <w:lang w:val="en-AU" w:eastAsia="en-US" w:bidi="ar-SA"/>
      </w:rPr>
    </w:lvl>
    <w:lvl w:ilvl="8" w:tplc="7FE02C2A">
      <w:numFmt w:val="bullet"/>
      <w:lvlText w:val="•"/>
      <w:lvlJc w:val="left"/>
      <w:pPr>
        <w:ind w:left="5496" w:hanging="360"/>
      </w:pPr>
      <w:rPr>
        <w:rFonts w:hint="default"/>
        <w:lang w:val="en-AU" w:eastAsia="en-US" w:bidi="ar-SA"/>
      </w:rPr>
    </w:lvl>
  </w:abstractNum>
  <w:abstractNum w:abstractNumId="13" w15:restartNumberingAfterBreak="0">
    <w:nsid w:val="354A1EFC"/>
    <w:multiLevelType w:val="hybridMultilevel"/>
    <w:tmpl w:val="D5B04AE2"/>
    <w:lvl w:ilvl="0" w:tplc="137A915E">
      <w:numFmt w:val="bullet"/>
      <w:lvlText w:val=""/>
      <w:lvlJc w:val="left"/>
      <w:pPr>
        <w:ind w:left="597" w:hanging="360"/>
      </w:pPr>
      <w:rPr>
        <w:rFonts w:ascii="Symbol" w:eastAsia="Symbol" w:hAnsi="Symbol" w:cs="Symbol" w:hint="default"/>
        <w:b w:val="0"/>
        <w:bCs w:val="0"/>
        <w:i w:val="0"/>
        <w:iCs w:val="0"/>
        <w:w w:val="99"/>
        <w:sz w:val="20"/>
        <w:szCs w:val="20"/>
        <w:lang w:val="en-AU" w:eastAsia="en-US" w:bidi="ar-SA"/>
      </w:rPr>
    </w:lvl>
    <w:lvl w:ilvl="1" w:tplc="3824212A">
      <w:numFmt w:val="bullet"/>
      <w:lvlText w:val="•"/>
      <w:lvlJc w:val="left"/>
      <w:pPr>
        <w:ind w:left="1212" w:hanging="360"/>
      </w:pPr>
      <w:rPr>
        <w:rFonts w:hint="default"/>
        <w:lang w:val="en-AU" w:eastAsia="en-US" w:bidi="ar-SA"/>
      </w:rPr>
    </w:lvl>
    <w:lvl w:ilvl="2" w:tplc="A9C8F7AE">
      <w:numFmt w:val="bullet"/>
      <w:lvlText w:val="•"/>
      <w:lvlJc w:val="left"/>
      <w:pPr>
        <w:ind w:left="1824" w:hanging="360"/>
      </w:pPr>
      <w:rPr>
        <w:rFonts w:hint="default"/>
        <w:lang w:val="en-AU" w:eastAsia="en-US" w:bidi="ar-SA"/>
      </w:rPr>
    </w:lvl>
    <w:lvl w:ilvl="3" w:tplc="66BEE6D0">
      <w:numFmt w:val="bullet"/>
      <w:lvlText w:val="•"/>
      <w:lvlJc w:val="left"/>
      <w:pPr>
        <w:ind w:left="2436" w:hanging="360"/>
      </w:pPr>
      <w:rPr>
        <w:rFonts w:hint="default"/>
        <w:lang w:val="en-AU" w:eastAsia="en-US" w:bidi="ar-SA"/>
      </w:rPr>
    </w:lvl>
    <w:lvl w:ilvl="4" w:tplc="6B32ED3E">
      <w:numFmt w:val="bullet"/>
      <w:lvlText w:val="•"/>
      <w:lvlJc w:val="left"/>
      <w:pPr>
        <w:ind w:left="3048" w:hanging="360"/>
      </w:pPr>
      <w:rPr>
        <w:rFonts w:hint="default"/>
        <w:lang w:val="en-AU" w:eastAsia="en-US" w:bidi="ar-SA"/>
      </w:rPr>
    </w:lvl>
    <w:lvl w:ilvl="5" w:tplc="E850F26C">
      <w:numFmt w:val="bullet"/>
      <w:lvlText w:val="•"/>
      <w:lvlJc w:val="left"/>
      <w:pPr>
        <w:ind w:left="3660" w:hanging="360"/>
      </w:pPr>
      <w:rPr>
        <w:rFonts w:hint="default"/>
        <w:lang w:val="en-AU" w:eastAsia="en-US" w:bidi="ar-SA"/>
      </w:rPr>
    </w:lvl>
    <w:lvl w:ilvl="6" w:tplc="B56C9942">
      <w:numFmt w:val="bullet"/>
      <w:lvlText w:val="•"/>
      <w:lvlJc w:val="left"/>
      <w:pPr>
        <w:ind w:left="4272" w:hanging="360"/>
      </w:pPr>
      <w:rPr>
        <w:rFonts w:hint="default"/>
        <w:lang w:val="en-AU" w:eastAsia="en-US" w:bidi="ar-SA"/>
      </w:rPr>
    </w:lvl>
    <w:lvl w:ilvl="7" w:tplc="1E18C608">
      <w:numFmt w:val="bullet"/>
      <w:lvlText w:val="•"/>
      <w:lvlJc w:val="left"/>
      <w:pPr>
        <w:ind w:left="4884" w:hanging="360"/>
      </w:pPr>
      <w:rPr>
        <w:rFonts w:hint="default"/>
        <w:lang w:val="en-AU" w:eastAsia="en-US" w:bidi="ar-SA"/>
      </w:rPr>
    </w:lvl>
    <w:lvl w:ilvl="8" w:tplc="A0705F7C">
      <w:numFmt w:val="bullet"/>
      <w:lvlText w:val="•"/>
      <w:lvlJc w:val="left"/>
      <w:pPr>
        <w:ind w:left="5496" w:hanging="360"/>
      </w:pPr>
      <w:rPr>
        <w:rFonts w:hint="default"/>
        <w:lang w:val="en-AU" w:eastAsia="en-US" w:bidi="ar-SA"/>
      </w:rPr>
    </w:lvl>
  </w:abstractNum>
  <w:abstractNum w:abstractNumId="14" w15:restartNumberingAfterBreak="0">
    <w:nsid w:val="36837F1E"/>
    <w:multiLevelType w:val="hybridMultilevel"/>
    <w:tmpl w:val="EA240FC2"/>
    <w:lvl w:ilvl="0" w:tplc="0B065EB0">
      <w:numFmt w:val="bullet"/>
      <w:lvlText w:val=""/>
      <w:lvlJc w:val="left"/>
      <w:pPr>
        <w:ind w:left="597" w:hanging="360"/>
      </w:pPr>
      <w:rPr>
        <w:rFonts w:ascii="Symbol" w:eastAsia="Symbol" w:hAnsi="Symbol" w:cs="Symbol" w:hint="default"/>
        <w:b w:val="0"/>
        <w:bCs w:val="0"/>
        <w:i w:val="0"/>
        <w:iCs w:val="0"/>
        <w:w w:val="99"/>
        <w:sz w:val="20"/>
        <w:szCs w:val="20"/>
        <w:lang w:val="en-AU" w:eastAsia="en-US" w:bidi="ar-SA"/>
      </w:rPr>
    </w:lvl>
    <w:lvl w:ilvl="1" w:tplc="DE90E920">
      <w:numFmt w:val="bullet"/>
      <w:lvlText w:val="•"/>
      <w:lvlJc w:val="left"/>
      <w:pPr>
        <w:ind w:left="1212" w:hanging="360"/>
      </w:pPr>
      <w:rPr>
        <w:rFonts w:hint="default"/>
        <w:lang w:val="en-AU" w:eastAsia="en-US" w:bidi="ar-SA"/>
      </w:rPr>
    </w:lvl>
    <w:lvl w:ilvl="2" w:tplc="17CEC396">
      <w:numFmt w:val="bullet"/>
      <w:lvlText w:val="•"/>
      <w:lvlJc w:val="left"/>
      <w:pPr>
        <w:ind w:left="1824" w:hanging="360"/>
      </w:pPr>
      <w:rPr>
        <w:rFonts w:hint="default"/>
        <w:lang w:val="en-AU" w:eastAsia="en-US" w:bidi="ar-SA"/>
      </w:rPr>
    </w:lvl>
    <w:lvl w:ilvl="3" w:tplc="E1BED3EA">
      <w:numFmt w:val="bullet"/>
      <w:lvlText w:val="•"/>
      <w:lvlJc w:val="left"/>
      <w:pPr>
        <w:ind w:left="2436" w:hanging="360"/>
      </w:pPr>
      <w:rPr>
        <w:rFonts w:hint="default"/>
        <w:lang w:val="en-AU" w:eastAsia="en-US" w:bidi="ar-SA"/>
      </w:rPr>
    </w:lvl>
    <w:lvl w:ilvl="4" w:tplc="6C28A4C8">
      <w:numFmt w:val="bullet"/>
      <w:lvlText w:val="•"/>
      <w:lvlJc w:val="left"/>
      <w:pPr>
        <w:ind w:left="3048" w:hanging="360"/>
      </w:pPr>
      <w:rPr>
        <w:rFonts w:hint="default"/>
        <w:lang w:val="en-AU" w:eastAsia="en-US" w:bidi="ar-SA"/>
      </w:rPr>
    </w:lvl>
    <w:lvl w:ilvl="5" w:tplc="34645C76">
      <w:numFmt w:val="bullet"/>
      <w:lvlText w:val="•"/>
      <w:lvlJc w:val="left"/>
      <w:pPr>
        <w:ind w:left="3660" w:hanging="360"/>
      </w:pPr>
      <w:rPr>
        <w:rFonts w:hint="default"/>
        <w:lang w:val="en-AU" w:eastAsia="en-US" w:bidi="ar-SA"/>
      </w:rPr>
    </w:lvl>
    <w:lvl w:ilvl="6" w:tplc="726282A6">
      <w:numFmt w:val="bullet"/>
      <w:lvlText w:val="•"/>
      <w:lvlJc w:val="left"/>
      <w:pPr>
        <w:ind w:left="4272" w:hanging="360"/>
      </w:pPr>
      <w:rPr>
        <w:rFonts w:hint="default"/>
        <w:lang w:val="en-AU" w:eastAsia="en-US" w:bidi="ar-SA"/>
      </w:rPr>
    </w:lvl>
    <w:lvl w:ilvl="7" w:tplc="A776CE6A">
      <w:numFmt w:val="bullet"/>
      <w:lvlText w:val="•"/>
      <w:lvlJc w:val="left"/>
      <w:pPr>
        <w:ind w:left="4884" w:hanging="360"/>
      </w:pPr>
      <w:rPr>
        <w:rFonts w:hint="default"/>
        <w:lang w:val="en-AU" w:eastAsia="en-US" w:bidi="ar-SA"/>
      </w:rPr>
    </w:lvl>
    <w:lvl w:ilvl="8" w:tplc="36E65D62">
      <w:numFmt w:val="bullet"/>
      <w:lvlText w:val="•"/>
      <w:lvlJc w:val="left"/>
      <w:pPr>
        <w:ind w:left="5496" w:hanging="360"/>
      </w:pPr>
      <w:rPr>
        <w:rFonts w:hint="default"/>
        <w:lang w:val="en-AU" w:eastAsia="en-US" w:bidi="ar-SA"/>
      </w:rPr>
    </w:lvl>
  </w:abstractNum>
  <w:abstractNum w:abstractNumId="15" w15:restartNumberingAfterBreak="0">
    <w:nsid w:val="377E1BE7"/>
    <w:multiLevelType w:val="hybridMultilevel"/>
    <w:tmpl w:val="50064950"/>
    <w:lvl w:ilvl="0" w:tplc="F1529552">
      <w:numFmt w:val="bullet"/>
      <w:lvlText w:val=""/>
      <w:lvlJc w:val="left"/>
      <w:pPr>
        <w:ind w:left="597" w:hanging="360"/>
      </w:pPr>
      <w:rPr>
        <w:rFonts w:ascii="Symbol" w:eastAsia="Symbol" w:hAnsi="Symbol" w:cs="Symbol" w:hint="default"/>
        <w:b w:val="0"/>
        <w:bCs w:val="0"/>
        <w:i w:val="0"/>
        <w:iCs w:val="0"/>
        <w:w w:val="99"/>
        <w:sz w:val="20"/>
        <w:szCs w:val="20"/>
        <w:lang w:val="en-AU" w:eastAsia="en-US" w:bidi="ar-SA"/>
      </w:rPr>
    </w:lvl>
    <w:lvl w:ilvl="1" w:tplc="F070B660">
      <w:numFmt w:val="bullet"/>
      <w:lvlText w:val="•"/>
      <w:lvlJc w:val="left"/>
      <w:pPr>
        <w:ind w:left="1212" w:hanging="360"/>
      </w:pPr>
      <w:rPr>
        <w:rFonts w:hint="default"/>
        <w:lang w:val="en-AU" w:eastAsia="en-US" w:bidi="ar-SA"/>
      </w:rPr>
    </w:lvl>
    <w:lvl w:ilvl="2" w:tplc="020A8E82">
      <w:numFmt w:val="bullet"/>
      <w:lvlText w:val="•"/>
      <w:lvlJc w:val="left"/>
      <w:pPr>
        <w:ind w:left="1824" w:hanging="360"/>
      </w:pPr>
      <w:rPr>
        <w:rFonts w:hint="default"/>
        <w:lang w:val="en-AU" w:eastAsia="en-US" w:bidi="ar-SA"/>
      </w:rPr>
    </w:lvl>
    <w:lvl w:ilvl="3" w:tplc="721AB20A">
      <w:numFmt w:val="bullet"/>
      <w:lvlText w:val="•"/>
      <w:lvlJc w:val="left"/>
      <w:pPr>
        <w:ind w:left="2436" w:hanging="360"/>
      </w:pPr>
      <w:rPr>
        <w:rFonts w:hint="default"/>
        <w:lang w:val="en-AU" w:eastAsia="en-US" w:bidi="ar-SA"/>
      </w:rPr>
    </w:lvl>
    <w:lvl w:ilvl="4" w:tplc="D91E03E4">
      <w:numFmt w:val="bullet"/>
      <w:lvlText w:val="•"/>
      <w:lvlJc w:val="left"/>
      <w:pPr>
        <w:ind w:left="3048" w:hanging="360"/>
      </w:pPr>
      <w:rPr>
        <w:rFonts w:hint="default"/>
        <w:lang w:val="en-AU" w:eastAsia="en-US" w:bidi="ar-SA"/>
      </w:rPr>
    </w:lvl>
    <w:lvl w:ilvl="5" w:tplc="C1509B9A">
      <w:numFmt w:val="bullet"/>
      <w:lvlText w:val="•"/>
      <w:lvlJc w:val="left"/>
      <w:pPr>
        <w:ind w:left="3660" w:hanging="360"/>
      </w:pPr>
      <w:rPr>
        <w:rFonts w:hint="default"/>
        <w:lang w:val="en-AU" w:eastAsia="en-US" w:bidi="ar-SA"/>
      </w:rPr>
    </w:lvl>
    <w:lvl w:ilvl="6" w:tplc="F0A22B46">
      <w:numFmt w:val="bullet"/>
      <w:lvlText w:val="•"/>
      <w:lvlJc w:val="left"/>
      <w:pPr>
        <w:ind w:left="4272" w:hanging="360"/>
      </w:pPr>
      <w:rPr>
        <w:rFonts w:hint="default"/>
        <w:lang w:val="en-AU" w:eastAsia="en-US" w:bidi="ar-SA"/>
      </w:rPr>
    </w:lvl>
    <w:lvl w:ilvl="7" w:tplc="79DC7830">
      <w:numFmt w:val="bullet"/>
      <w:lvlText w:val="•"/>
      <w:lvlJc w:val="left"/>
      <w:pPr>
        <w:ind w:left="4884" w:hanging="360"/>
      </w:pPr>
      <w:rPr>
        <w:rFonts w:hint="default"/>
        <w:lang w:val="en-AU" w:eastAsia="en-US" w:bidi="ar-SA"/>
      </w:rPr>
    </w:lvl>
    <w:lvl w:ilvl="8" w:tplc="28B4F004">
      <w:numFmt w:val="bullet"/>
      <w:lvlText w:val="•"/>
      <w:lvlJc w:val="left"/>
      <w:pPr>
        <w:ind w:left="5496" w:hanging="360"/>
      </w:pPr>
      <w:rPr>
        <w:rFonts w:hint="default"/>
        <w:lang w:val="en-AU" w:eastAsia="en-US" w:bidi="ar-SA"/>
      </w:rPr>
    </w:lvl>
  </w:abstractNum>
  <w:abstractNum w:abstractNumId="16" w15:restartNumberingAfterBreak="0">
    <w:nsid w:val="3EB0160A"/>
    <w:multiLevelType w:val="hybridMultilevel"/>
    <w:tmpl w:val="43683B4C"/>
    <w:lvl w:ilvl="0" w:tplc="4B1A8B2E">
      <w:numFmt w:val="bullet"/>
      <w:lvlText w:val=""/>
      <w:lvlJc w:val="left"/>
      <w:pPr>
        <w:ind w:left="412" w:hanging="360"/>
      </w:pPr>
      <w:rPr>
        <w:rFonts w:ascii="Symbol" w:eastAsia="Symbol" w:hAnsi="Symbol" w:cs="Symbol" w:hint="default"/>
        <w:b w:val="0"/>
        <w:bCs w:val="0"/>
        <w:i w:val="0"/>
        <w:iCs w:val="0"/>
        <w:w w:val="99"/>
        <w:sz w:val="20"/>
        <w:szCs w:val="20"/>
        <w:lang w:val="en-AU" w:eastAsia="en-US" w:bidi="ar-SA"/>
      </w:rPr>
    </w:lvl>
    <w:lvl w:ilvl="1" w:tplc="DDBE7F70">
      <w:numFmt w:val="bullet"/>
      <w:lvlText w:val="•"/>
      <w:lvlJc w:val="left"/>
      <w:pPr>
        <w:ind w:left="857" w:hanging="360"/>
      </w:pPr>
      <w:rPr>
        <w:rFonts w:hint="default"/>
        <w:lang w:val="en-AU" w:eastAsia="en-US" w:bidi="ar-SA"/>
      </w:rPr>
    </w:lvl>
    <w:lvl w:ilvl="2" w:tplc="54C6B100">
      <w:numFmt w:val="bullet"/>
      <w:lvlText w:val="•"/>
      <w:lvlJc w:val="left"/>
      <w:pPr>
        <w:ind w:left="1294" w:hanging="360"/>
      </w:pPr>
      <w:rPr>
        <w:rFonts w:hint="default"/>
        <w:lang w:val="en-AU" w:eastAsia="en-US" w:bidi="ar-SA"/>
      </w:rPr>
    </w:lvl>
    <w:lvl w:ilvl="3" w:tplc="E932CF68">
      <w:numFmt w:val="bullet"/>
      <w:lvlText w:val="•"/>
      <w:lvlJc w:val="left"/>
      <w:pPr>
        <w:ind w:left="1731" w:hanging="360"/>
      </w:pPr>
      <w:rPr>
        <w:rFonts w:hint="default"/>
        <w:lang w:val="en-AU" w:eastAsia="en-US" w:bidi="ar-SA"/>
      </w:rPr>
    </w:lvl>
    <w:lvl w:ilvl="4" w:tplc="7D56C6D0">
      <w:numFmt w:val="bullet"/>
      <w:lvlText w:val="•"/>
      <w:lvlJc w:val="left"/>
      <w:pPr>
        <w:ind w:left="2168" w:hanging="360"/>
      </w:pPr>
      <w:rPr>
        <w:rFonts w:hint="default"/>
        <w:lang w:val="en-AU" w:eastAsia="en-US" w:bidi="ar-SA"/>
      </w:rPr>
    </w:lvl>
    <w:lvl w:ilvl="5" w:tplc="CB5AD802">
      <w:numFmt w:val="bullet"/>
      <w:lvlText w:val="•"/>
      <w:lvlJc w:val="left"/>
      <w:pPr>
        <w:ind w:left="2605" w:hanging="360"/>
      </w:pPr>
      <w:rPr>
        <w:rFonts w:hint="default"/>
        <w:lang w:val="en-AU" w:eastAsia="en-US" w:bidi="ar-SA"/>
      </w:rPr>
    </w:lvl>
    <w:lvl w:ilvl="6" w:tplc="760288BA">
      <w:numFmt w:val="bullet"/>
      <w:lvlText w:val="•"/>
      <w:lvlJc w:val="left"/>
      <w:pPr>
        <w:ind w:left="3042" w:hanging="360"/>
      </w:pPr>
      <w:rPr>
        <w:rFonts w:hint="default"/>
        <w:lang w:val="en-AU" w:eastAsia="en-US" w:bidi="ar-SA"/>
      </w:rPr>
    </w:lvl>
    <w:lvl w:ilvl="7" w:tplc="C65ADFAE">
      <w:numFmt w:val="bullet"/>
      <w:lvlText w:val="•"/>
      <w:lvlJc w:val="left"/>
      <w:pPr>
        <w:ind w:left="3479" w:hanging="360"/>
      </w:pPr>
      <w:rPr>
        <w:rFonts w:hint="default"/>
        <w:lang w:val="en-AU" w:eastAsia="en-US" w:bidi="ar-SA"/>
      </w:rPr>
    </w:lvl>
    <w:lvl w:ilvl="8" w:tplc="B6DA46A2">
      <w:numFmt w:val="bullet"/>
      <w:lvlText w:val="•"/>
      <w:lvlJc w:val="left"/>
      <w:pPr>
        <w:ind w:left="3916" w:hanging="360"/>
      </w:pPr>
      <w:rPr>
        <w:rFonts w:hint="default"/>
        <w:lang w:val="en-AU" w:eastAsia="en-US" w:bidi="ar-SA"/>
      </w:rPr>
    </w:lvl>
  </w:abstractNum>
  <w:abstractNum w:abstractNumId="17" w15:restartNumberingAfterBreak="0">
    <w:nsid w:val="442741B9"/>
    <w:multiLevelType w:val="hybridMultilevel"/>
    <w:tmpl w:val="47AAA7AC"/>
    <w:lvl w:ilvl="0" w:tplc="127A43CE">
      <w:numFmt w:val="bullet"/>
      <w:lvlText w:val=""/>
      <w:lvlJc w:val="left"/>
      <w:pPr>
        <w:ind w:left="840" w:hanging="361"/>
      </w:pPr>
      <w:rPr>
        <w:rFonts w:ascii="Symbol" w:eastAsia="Symbol" w:hAnsi="Symbol" w:cs="Symbol" w:hint="default"/>
        <w:w w:val="100"/>
        <w:lang w:val="en-AU" w:eastAsia="en-US" w:bidi="ar-SA"/>
      </w:rPr>
    </w:lvl>
    <w:lvl w:ilvl="1" w:tplc="C8B08016">
      <w:numFmt w:val="bullet"/>
      <w:lvlText w:val=""/>
      <w:lvlJc w:val="left"/>
      <w:pPr>
        <w:ind w:left="4930" w:hanging="360"/>
      </w:pPr>
      <w:rPr>
        <w:rFonts w:ascii="Symbol" w:eastAsia="Symbol" w:hAnsi="Symbol" w:cs="Symbol" w:hint="default"/>
        <w:b w:val="0"/>
        <w:bCs w:val="0"/>
        <w:i w:val="0"/>
        <w:iCs w:val="0"/>
        <w:w w:val="99"/>
        <w:sz w:val="20"/>
        <w:szCs w:val="20"/>
        <w:lang w:val="en-AU" w:eastAsia="en-US" w:bidi="ar-SA"/>
      </w:rPr>
    </w:lvl>
    <w:lvl w:ilvl="2" w:tplc="441EB0F8">
      <w:numFmt w:val="bullet"/>
      <w:lvlText w:val="•"/>
      <w:lvlJc w:val="left"/>
      <w:pPr>
        <w:ind w:left="5615" w:hanging="360"/>
      </w:pPr>
      <w:rPr>
        <w:rFonts w:hint="default"/>
        <w:lang w:val="en-AU" w:eastAsia="en-US" w:bidi="ar-SA"/>
      </w:rPr>
    </w:lvl>
    <w:lvl w:ilvl="3" w:tplc="A5262264">
      <w:numFmt w:val="bullet"/>
      <w:lvlText w:val="•"/>
      <w:lvlJc w:val="left"/>
      <w:pPr>
        <w:ind w:left="6291" w:hanging="360"/>
      </w:pPr>
      <w:rPr>
        <w:rFonts w:hint="default"/>
        <w:lang w:val="en-AU" w:eastAsia="en-US" w:bidi="ar-SA"/>
      </w:rPr>
    </w:lvl>
    <w:lvl w:ilvl="4" w:tplc="C4F0D4B8">
      <w:numFmt w:val="bullet"/>
      <w:lvlText w:val="•"/>
      <w:lvlJc w:val="left"/>
      <w:pPr>
        <w:ind w:left="6966" w:hanging="360"/>
      </w:pPr>
      <w:rPr>
        <w:rFonts w:hint="default"/>
        <w:lang w:val="en-AU" w:eastAsia="en-US" w:bidi="ar-SA"/>
      </w:rPr>
    </w:lvl>
    <w:lvl w:ilvl="5" w:tplc="11621BB8">
      <w:numFmt w:val="bullet"/>
      <w:lvlText w:val="•"/>
      <w:lvlJc w:val="left"/>
      <w:pPr>
        <w:ind w:left="7642" w:hanging="360"/>
      </w:pPr>
      <w:rPr>
        <w:rFonts w:hint="default"/>
        <w:lang w:val="en-AU" w:eastAsia="en-US" w:bidi="ar-SA"/>
      </w:rPr>
    </w:lvl>
    <w:lvl w:ilvl="6" w:tplc="B9C68498">
      <w:numFmt w:val="bullet"/>
      <w:lvlText w:val="•"/>
      <w:lvlJc w:val="left"/>
      <w:pPr>
        <w:ind w:left="8317" w:hanging="360"/>
      </w:pPr>
      <w:rPr>
        <w:rFonts w:hint="default"/>
        <w:lang w:val="en-AU" w:eastAsia="en-US" w:bidi="ar-SA"/>
      </w:rPr>
    </w:lvl>
    <w:lvl w:ilvl="7" w:tplc="44D288D6">
      <w:numFmt w:val="bullet"/>
      <w:lvlText w:val="•"/>
      <w:lvlJc w:val="left"/>
      <w:pPr>
        <w:ind w:left="8993" w:hanging="360"/>
      </w:pPr>
      <w:rPr>
        <w:rFonts w:hint="default"/>
        <w:lang w:val="en-AU" w:eastAsia="en-US" w:bidi="ar-SA"/>
      </w:rPr>
    </w:lvl>
    <w:lvl w:ilvl="8" w:tplc="DACE8BDC">
      <w:numFmt w:val="bullet"/>
      <w:lvlText w:val="•"/>
      <w:lvlJc w:val="left"/>
      <w:pPr>
        <w:ind w:left="9668" w:hanging="360"/>
      </w:pPr>
      <w:rPr>
        <w:rFonts w:hint="default"/>
        <w:lang w:val="en-AU" w:eastAsia="en-US" w:bidi="ar-SA"/>
      </w:rPr>
    </w:lvl>
  </w:abstractNum>
  <w:abstractNum w:abstractNumId="18" w15:restartNumberingAfterBreak="0">
    <w:nsid w:val="457F562E"/>
    <w:multiLevelType w:val="hybridMultilevel"/>
    <w:tmpl w:val="B3D80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E4058C"/>
    <w:multiLevelType w:val="hybridMultilevel"/>
    <w:tmpl w:val="D480CA5A"/>
    <w:lvl w:ilvl="0" w:tplc="9648B1C6">
      <w:numFmt w:val="bullet"/>
      <w:lvlText w:val=""/>
      <w:lvlJc w:val="left"/>
      <w:pPr>
        <w:ind w:left="597" w:hanging="360"/>
      </w:pPr>
      <w:rPr>
        <w:rFonts w:ascii="Symbol" w:eastAsia="Symbol" w:hAnsi="Symbol" w:cs="Symbol" w:hint="default"/>
        <w:b w:val="0"/>
        <w:bCs w:val="0"/>
        <w:i w:val="0"/>
        <w:iCs w:val="0"/>
        <w:w w:val="99"/>
        <w:sz w:val="20"/>
        <w:szCs w:val="20"/>
        <w:lang w:val="en-AU" w:eastAsia="en-US" w:bidi="ar-SA"/>
      </w:rPr>
    </w:lvl>
    <w:lvl w:ilvl="1" w:tplc="A6849F6E">
      <w:numFmt w:val="bullet"/>
      <w:lvlText w:val="•"/>
      <w:lvlJc w:val="left"/>
      <w:pPr>
        <w:ind w:left="1212" w:hanging="360"/>
      </w:pPr>
      <w:rPr>
        <w:rFonts w:hint="default"/>
        <w:lang w:val="en-AU" w:eastAsia="en-US" w:bidi="ar-SA"/>
      </w:rPr>
    </w:lvl>
    <w:lvl w:ilvl="2" w:tplc="B768B412">
      <w:numFmt w:val="bullet"/>
      <w:lvlText w:val="•"/>
      <w:lvlJc w:val="left"/>
      <w:pPr>
        <w:ind w:left="1824" w:hanging="360"/>
      </w:pPr>
      <w:rPr>
        <w:rFonts w:hint="default"/>
        <w:lang w:val="en-AU" w:eastAsia="en-US" w:bidi="ar-SA"/>
      </w:rPr>
    </w:lvl>
    <w:lvl w:ilvl="3" w:tplc="ACDE3516">
      <w:numFmt w:val="bullet"/>
      <w:lvlText w:val="•"/>
      <w:lvlJc w:val="left"/>
      <w:pPr>
        <w:ind w:left="2436" w:hanging="360"/>
      </w:pPr>
      <w:rPr>
        <w:rFonts w:hint="default"/>
        <w:lang w:val="en-AU" w:eastAsia="en-US" w:bidi="ar-SA"/>
      </w:rPr>
    </w:lvl>
    <w:lvl w:ilvl="4" w:tplc="197E5930">
      <w:numFmt w:val="bullet"/>
      <w:lvlText w:val="•"/>
      <w:lvlJc w:val="left"/>
      <w:pPr>
        <w:ind w:left="3048" w:hanging="360"/>
      </w:pPr>
      <w:rPr>
        <w:rFonts w:hint="default"/>
        <w:lang w:val="en-AU" w:eastAsia="en-US" w:bidi="ar-SA"/>
      </w:rPr>
    </w:lvl>
    <w:lvl w:ilvl="5" w:tplc="E9527BF6">
      <w:numFmt w:val="bullet"/>
      <w:lvlText w:val="•"/>
      <w:lvlJc w:val="left"/>
      <w:pPr>
        <w:ind w:left="3660" w:hanging="360"/>
      </w:pPr>
      <w:rPr>
        <w:rFonts w:hint="default"/>
        <w:lang w:val="en-AU" w:eastAsia="en-US" w:bidi="ar-SA"/>
      </w:rPr>
    </w:lvl>
    <w:lvl w:ilvl="6" w:tplc="FBEC210E">
      <w:numFmt w:val="bullet"/>
      <w:lvlText w:val="•"/>
      <w:lvlJc w:val="left"/>
      <w:pPr>
        <w:ind w:left="4272" w:hanging="360"/>
      </w:pPr>
      <w:rPr>
        <w:rFonts w:hint="default"/>
        <w:lang w:val="en-AU" w:eastAsia="en-US" w:bidi="ar-SA"/>
      </w:rPr>
    </w:lvl>
    <w:lvl w:ilvl="7" w:tplc="745EB000">
      <w:numFmt w:val="bullet"/>
      <w:lvlText w:val="•"/>
      <w:lvlJc w:val="left"/>
      <w:pPr>
        <w:ind w:left="4884" w:hanging="360"/>
      </w:pPr>
      <w:rPr>
        <w:rFonts w:hint="default"/>
        <w:lang w:val="en-AU" w:eastAsia="en-US" w:bidi="ar-SA"/>
      </w:rPr>
    </w:lvl>
    <w:lvl w:ilvl="8" w:tplc="69FA257A">
      <w:numFmt w:val="bullet"/>
      <w:lvlText w:val="•"/>
      <w:lvlJc w:val="left"/>
      <w:pPr>
        <w:ind w:left="5496" w:hanging="360"/>
      </w:pPr>
      <w:rPr>
        <w:rFonts w:hint="default"/>
        <w:lang w:val="en-AU" w:eastAsia="en-US" w:bidi="ar-SA"/>
      </w:rPr>
    </w:lvl>
  </w:abstractNum>
  <w:abstractNum w:abstractNumId="20" w15:restartNumberingAfterBreak="0">
    <w:nsid w:val="5204356A"/>
    <w:multiLevelType w:val="hybridMultilevel"/>
    <w:tmpl w:val="AC141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7D2B04"/>
    <w:multiLevelType w:val="hybridMultilevel"/>
    <w:tmpl w:val="CC347C08"/>
    <w:lvl w:ilvl="0" w:tplc="C2921828">
      <w:numFmt w:val="bullet"/>
      <w:lvlText w:val=""/>
      <w:lvlJc w:val="left"/>
      <w:pPr>
        <w:ind w:left="597" w:hanging="360"/>
      </w:pPr>
      <w:rPr>
        <w:rFonts w:ascii="Symbol" w:eastAsia="Symbol" w:hAnsi="Symbol" w:cs="Symbol" w:hint="default"/>
        <w:b w:val="0"/>
        <w:bCs w:val="0"/>
        <w:i w:val="0"/>
        <w:iCs w:val="0"/>
        <w:w w:val="99"/>
        <w:sz w:val="20"/>
        <w:szCs w:val="20"/>
        <w:lang w:val="en-AU" w:eastAsia="en-US" w:bidi="ar-SA"/>
      </w:rPr>
    </w:lvl>
    <w:lvl w:ilvl="1" w:tplc="1E0CF9BA">
      <w:numFmt w:val="bullet"/>
      <w:lvlText w:val="•"/>
      <w:lvlJc w:val="left"/>
      <w:pPr>
        <w:ind w:left="1212" w:hanging="360"/>
      </w:pPr>
      <w:rPr>
        <w:rFonts w:hint="default"/>
        <w:lang w:val="en-AU" w:eastAsia="en-US" w:bidi="ar-SA"/>
      </w:rPr>
    </w:lvl>
    <w:lvl w:ilvl="2" w:tplc="1512970C">
      <w:numFmt w:val="bullet"/>
      <w:lvlText w:val="•"/>
      <w:lvlJc w:val="left"/>
      <w:pPr>
        <w:ind w:left="1824" w:hanging="360"/>
      </w:pPr>
      <w:rPr>
        <w:rFonts w:hint="default"/>
        <w:lang w:val="en-AU" w:eastAsia="en-US" w:bidi="ar-SA"/>
      </w:rPr>
    </w:lvl>
    <w:lvl w:ilvl="3" w:tplc="54B64322">
      <w:numFmt w:val="bullet"/>
      <w:lvlText w:val="•"/>
      <w:lvlJc w:val="left"/>
      <w:pPr>
        <w:ind w:left="2436" w:hanging="360"/>
      </w:pPr>
      <w:rPr>
        <w:rFonts w:hint="default"/>
        <w:lang w:val="en-AU" w:eastAsia="en-US" w:bidi="ar-SA"/>
      </w:rPr>
    </w:lvl>
    <w:lvl w:ilvl="4" w:tplc="E9BA2826">
      <w:numFmt w:val="bullet"/>
      <w:lvlText w:val="•"/>
      <w:lvlJc w:val="left"/>
      <w:pPr>
        <w:ind w:left="3048" w:hanging="360"/>
      </w:pPr>
      <w:rPr>
        <w:rFonts w:hint="default"/>
        <w:lang w:val="en-AU" w:eastAsia="en-US" w:bidi="ar-SA"/>
      </w:rPr>
    </w:lvl>
    <w:lvl w:ilvl="5" w:tplc="AD6EDFF6">
      <w:numFmt w:val="bullet"/>
      <w:lvlText w:val="•"/>
      <w:lvlJc w:val="left"/>
      <w:pPr>
        <w:ind w:left="3660" w:hanging="360"/>
      </w:pPr>
      <w:rPr>
        <w:rFonts w:hint="default"/>
        <w:lang w:val="en-AU" w:eastAsia="en-US" w:bidi="ar-SA"/>
      </w:rPr>
    </w:lvl>
    <w:lvl w:ilvl="6" w:tplc="759454A8">
      <w:numFmt w:val="bullet"/>
      <w:lvlText w:val="•"/>
      <w:lvlJc w:val="left"/>
      <w:pPr>
        <w:ind w:left="4272" w:hanging="360"/>
      </w:pPr>
      <w:rPr>
        <w:rFonts w:hint="default"/>
        <w:lang w:val="en-AU" w:eastAsia="en-US" w:bidi="ar-SA"/>
      </w:rPr>
    </w:lvl>
    <w:lvl w:ilvl="7" w:tplc="008EB90E">
      <w:numFmt w:val="bullet"/>
      <w:lvlText w:val="•"/>
      <w:lvlJc w:val="left"/>
      <w:pPr>
        <w:ind w:left="4884" w:hanging="360"/>
      </w:pPr>
      <w:rPr>
        <w:rFonts w:hint="default"/>
        <w:lang w:val="en-AU" w:eastAsia="en-US" w:bidi="ar-SA"/>
      </w:rPr>
    </w:lvl>
    <w:lvl w:ilvl="8" w:tplc="F84AF7B4">
      <w:numFmt w:val="bullet"/>
      <w:lvlText w:val="•"/>
      <w:lvlJc w:val="left"/>
      <w:pPr>
        <w:ind w:left="5496" w:hanging="360"/>
      </w:pPr>
      <w:rPr>
        <w:rFonts w:hint="default"/>
        <w:lang w:val="en-AU" w:eastAsia="en-US" w:bidi="ar-SA"/>
      </w:rPr>
    </w:lvl>
  </w:abstractNum>
  <w:abstractNum w:abstractNumId="22" w15:restartNumberingAfterBreak="0">
    <w:nsid w:val="732473B5"/>
    <w:multiLevelType w:val="hybridMultilevel"/>
    <w:tmpl w:val="814E0E64"/>
    <w:lvl w:ilvl="0" w:tplc="530C4A0E">
      <w:numFmt w:val="bullet"/>
      <w:lvlText w:val=""/>
      <w:lvlJc w:val="left"/>
      <w:pPr>
        <w:ind w:left="4793" w:hanging="360"/>
      </w:pPr>
      <w:rPr>
        <w:rFonts w:ascii="Symbol" w:eastAsia="Symbol" w:hAnsi="Symbol" w:cs="Symbol" w:hint="default"/>
        <w:b w:val="0"/>
        <w:bCs w:val="0"/>
        <w:i w:val="0"/>
        <w:iCs w:val="0"/>
        <w:w w:val="99"/>
        <w:sz w:val="20"/>
        <w:szCs w:val="20"/>
        <w:lang w:val="en-AU" w:eastAsia="en-US" w:bidi="ar-SA"/>
      </w:rPr>
    </w:lvl>
    <w:lvl w:ilvl="1" w:tplc="87A4133E">
      <w:numFmt w:val="bullet"/>
      <w:lvlText w:val="•"/>
      <w:lvlJc w:val="left"/>
      <w:pPr>
        <w:ind w:left="5236" w:hanging="360"/>
      </w:pPr>
      <w:rPr>
        <w:rFonts w:hint="default"/>
        <w:lang w:val="en-AU" w:eastAsia="en-US" w:bidi="ar-SA"/>
      </w:rPr>
    </w:lvl>
    <w:lvl w:ilvl="2" w:tplc="B1C08FCC">
      <w:numFmt w:val="bullet"/>
      <w:lvlText w:val="•"/>
      <w:lvlJc w:val="left"/>
      <w:pPr>
        <w:ind w:left="5673" w:hanging="360"/>
      </w:pPr>
      <w:rPr>
        <w:rFonts w:hint="default"/>
        <w:lang w:val="en-AU" w:eastAsia="en-US" w:bidi="ar-SA"/>
      </w:rPr>
    </w:lvl>
    <w:lvl w:ilvl="3" w:tplc="134EE9A2">
      <w:numFmt w:val="bullet"/>
      <w:lvlText w:val="•"/>
      <w:lvlJc w:val="left"/>
      <w:pPr>
        <w:ind w:left="6109" w:hanging="360"/>
      </w:pPr>
      <w:rPr>
        <w:rFonts w:hint="default"/>
        <w:lang w:val="en-AU" w:eastAsia="en-US" w:bidi="ar-SA"/>
      </w:rPr>
    </w:lvl>
    <w:lvl w:ilvl="4" w:tplc="AA888D28">
      <w:numFmt w:val="bullet"/>
      <w:lvlText w:val="•"/>
      <w:lvlJc w:val="left"/>
      <w:pPr>
        <w:ind w:left="6546" w:hanging="360"/>
      </w:pPr>
      <w:rPr>
        <w:rFonts w:hint="default"/>
        <w:lang w:val="en-AU" w:eastAsia="en-US" w:bidi="ar-SA"/>
      </w:rPr>
    </w:lvl>
    <w:lvl w:ilvl="5" w:tplc="DED8AE7C">
      <w:numFmt w:val="bullet"/>
      <w:lvlText w:val="•"/>
      <w:lvlJc w:val="left"/>
      <w:pPr>
        <w:ind w:left="6983" w:hanging="360"/>
      </w:pPr>
      <w:rPr>
        <w:rFonts w:hint="default"/>
        <w:lang w:val="en-AU" w:eastAsia="en-US" w:bidi="ar-SA"/>
      </w:rPr>
    </w:lvl>
    <w:lvl w:ilvl="6" w:tplc="5FACB102">
      <w:numFmt w:val="bullet"/>
      <w:lvlText w:val="•"/>
      <w:lvlJc w:val="left"/>
      <w:pPr>
        <w:ind w:left="7419" w:hanging="360"/>
      </w:pPr>
      <w:rPr>
        <w:rFonts w:hint="default"/>
        <w:lang w:val="en-AU" w:eastAsia="en-US" w:bidi="ar-SA"/>
      </w:rPr>
    </w:lvl>
    <w:lvl w:ilvl="7" w:tplc="1776519E">
      <w:numFmt w:val="bullet"/>
      <w:lvlText w:val="•"/>
      <w:lvlJc w:val="left"/>
      <w:pPr>
        <w:ind w:left="7856" w:hanging="360"/>
      </w:pPr>
      <w:rPr>
        <w:rFonts w:hint="default"/>
        <w:lang w:val="en-AU" w:eastAsia="en-US" w:bidi="ar-SA"/>
      </w:rPr>
    </w:lvl>
    <w:lvl w:ilvl="8" w:tplc="7BD2BC80">
      <w:numFmt w:val="bullet"/>
      <w:lvlText w:val="•"/>
      <w:lvlJc w:val="left"/>
      <w:pPr>
        <w:ind w:left="8292" w:hanging="360"/>
      </w:pPr>
      <w:rPr>
        <w:rFonts w:hint="default"/>
        <w:lang w:val="en-AU" w:eastAsia="en-US" w:bidi="ar-SA"/>
      </w:rPr>
    </w:lvl>
  </w:abstractNum>
  <w:abstractNum w:abstractNumId="23" w15:restartNumberingAfterBreak="0">
    <w:nsid w:val="77293EF7"/>
    <w:multiLevelType w:val="hybridMultilevel"/>
    <w:tmpl w:val="84D693F4"/>
    <w:lvl w:ilvl="0" w:tplc="7AC8DF14">
      <w:numFmt w:val="bullet"/>
      <w:lvlText w:val=""/>
      <w:lvlJc w:val="left"/>
      <w:pPr>
        <w:ind w:left="597" w:hanging="360"/>
      </w:pPr>
      <w:rPr>
        <w:rFonts w:ascii="Symbol" w:eastAsia="Symbol" w:hAnsi="Symbol" w:cs="Symbol" w:hint="default"/>
        <w:b w:val="0"/>
        <w:bCs w:val="0"/>
        <w:i w:val="0"/>
        <w:iCs w:val="0"/>
        <w:w w:val="99"/>
        <w:sz w:val="20"/>
        <w:szCs w:val="20"/>
        <w:lang w:val="en-AU" w:eastAsia="en-US" w:bidi="ar-SA"/>
      </w:rPr>
    </w:lvl>
    <w:lvl w:ilvl="1" w:tplc="BADE8850">
      <w:numFmt w:val="bullet"/>
      <w:lvlText w:val="•"/>
      <w:lvlJc w:val="left"/>
      <w:pPr>
        <w:ind w:left="1212" w:hanging="360"/>
      </w:pPr>
      <w:rPr>
        <w:rFonts w:hint="default"/>
        <w:lang w:val="en-AU" w:eastAsia="en-US" w:bidi="ar-SA"/>
      </w:rPr>
    </w:lvl>
    <w:lvl w:ilvl="2" w:tplc="D920405E">
      <w:numFmt w:val="bullet"/>
      <w:lvlText w:val="•"/>
      <w:lvlJc w:val="left"/>
      <w:pPr>
        <w:ind w:left="1824" w:hanging="360"/>
      </w:pPr>
      <w:rPr>
        <w:rFonts w:hint="default"/>
        <w:lang w:val="en-AU" w:eastAsia="en-US" w:bidi="ar-SA"/>
      </w:rPr>
    </w:lvl>
    <w:lvl w:ilvl="3" w:tplc="B20867BE">
      <w:numFmt w:val="bullet"/>
      <w:lvlText w:val="•"/>
      <w:lvlJc w:val="left"/>
      <w:pPr>
        <w:ind w:left="2436" w:hanging="360"/>
      </w:pPr>
      <w:rPr>
        <w:rFonts w:hint="default"/>
        <w:lang w:val="en-AU" w:eastAsia="en-US" w:bidi="ar-SA"/>
      </w:rPr>
    </w:lvl>
    <w:lvl w:ilvl="4" w:tplc="43CEB15C">
      <w:numFmt w:val="bullet"/>
      <w:lvlText w:val="•"/>
      <w:lvlJc w:val="left"/>
      <w:pPr>
        <w:ind w:left="3048" w:hanging="360"/>
      </w:pPr>
      <w:rPr>
        <w:rFonts w:hint="default"/>
        <w:lang w:val="en-AU" w:eastAsia="en-US" w:bidi="ar-SA"/>
      </w:rPr>
    </w:lvl>
    <w:lvl w:ilvl="5" w:tplc="B5529BDE">
      <w:numFmt w:val="bullet"/>
      <w:lvlText w:val="•"/>
      <w:lvlJc w:val="left"/>
      <w:pPr>
        <w:ind w:left="3660" w:hanging="360"/>
      </w:pPr>
      <w:rPr>
        <w:rFonts w:hint="default"/>
        <w:lang w:val="en-AU" w:eastAsia="en-US" w:bidi="ar-SA"/>
      </w:rPr>
    </w:lvl>
    <w:lvl w:ilvl="6" w:tplc="2EA27FE4">
      <w:numFmt w:val="bullet"/>
      <w:lvlText w:val="•"/>
      <w:lvlJc w:val="left"/>
      <w:pPr>
        <w:ind w:left="4272" w:hanging="360"/>
      </w:pPr>
      <w:rPr>
        <w:rFonts w:hint="default"/>
        <w:lang w:val="en-AU" w:eastAsia="en-US" w:bidi="ar-SA"/>
      </w:rPr>
    </w:lvl>
    <w:lvl w:ilvl="7" w:tplc="D8A85FD8">
      <w:numFmt w:val="bullet"/>
      <w:lvlText w:val="•"/>
      <w:lvlJc w:val="left"/>
      <w:pPr>
        <w:ind w:left="4884" w:hanging="360"/>
      </w:pPr>
      <w:rPr>
        <w:rFonts w:hint="default"/>
        <w:lang w:val="en-AU" w:eastAsia="en-US" w:bidi="ar-SA"/>
      </w:rPr>
    </w:lvl>
    <w:lvl w:ilvl="8" w:tplc="6114B3B6">
      <w:numFmt w:val="bullet"/>
      <w:lvlText w:val="•"/>
      <w:lvlJc w:val="left"/>
      <w:pPr>
        <w:ind w:left="5496" w:hanging="360"/>
      </w:pPr>
      <w:rPr>
        <w:rFonts w:hint="default"/>
        <w:lang w:val="en-AU" w:eastAsia="en-US" w:bidi="ar-SA"/>
      </w:rPr>
    </w:lvl>
  </w:abstractNum>
  <w:abstractNum w:abstractNumId="24" w15:restartNumberingAfterBreak="0">
    <w:nsid w:val="785A6960"/>
    <w:multiLevelType w:val="hybridMultilevel"/>
    <w:tmpl w:val="AD3A2DC6"/>
    <w:lvl w:ilvl="0" w:tplc="89D64498">
      <w:numFmt w:val="bullet"/>
      <w:lvlText w:val=""/>
      <w:lvlJc w:val="left"/>
      <w:pPr>
        <w:ind w:left="412" w:hanging="360"/>
      </w:pPr>
      <w:rPr>
        <w:rFonts w:ascii="Symbol" w:eastAsia="Symbol" w:hAnsi="Symbol" w:cs="Symbol" w:hint="default"/>
        <w:b w:val="0"/>
        <w:bCs w:val="0"/>
        <w:i w:val="0"/>
        <w:iCs w:val="0"/>
        <w:w w:val="99"/>
        <w:sz w:val="20"/>
        <w:szCs w:val="20"/>
        <w:lang w:val="en-AU" w:eastAsia="en-US" w:bidi="ar-SA"/>
      </w:rPr>
    </w:lvl>
    <w:lvl w:ilvl="1" w:tplc="10C0E9A6">
      <w:numFmt w:val="bullet"/>
      <w:lvlText w:val="•"/>
      <w:lvlJc w:val="left"/>
      <w:pPr>
        <w:ind w:left="857" w:hanging="360"/>
      </w:pPr>
      <w:rPr>
        <w:rFonts w:hint="default"/>
        <w:lang w:val="en-AU" w:eastAsia="en-US" w:bidi="ar-SA"/>
      </w:rPr>
    </w:lvl>
    <w:lvl w:ilvl="2" w:tplc="3ABA8202">
      <w:numFmt w:val="bullet"/>
      <w:lvlText w:val="•"/>
      <w:lvlJc w:val="left"/>
      <w:pPr>
        <w:ind w:left="1294" w:hanging="360"/>
      </w:pPr>
      <w:rPr>
        <w:rFonts w:hint="default"/>
        <w:lang w:val="en-AU" w:eastAsia="en-US" w:bidi="ar-SA"/>
      </w:rPr>
    </w:lvl>
    <w:lvl w:ilvl="3" w:tplc="E5E4DF0A">
      <w:numFmt w:val="bullet"/>
      <w:lvlText w:val="•"/>
      <w:lvlJc w:val="left"/>
      <w:pPr>
        <w:ind w:left="1731" w:hanging="360"/>
      </w:pPr>
      <w:rPr>
        <w:rFonts w:hint="default"/>
        <w:lang w:val="en-AU" w:eastAsia="en-US" w:bidi="ar-SA"/>
      </w:rPr>
    </w:lvl>
    <w:lvl w:ilvl="4" w:tplc="38FC9704">
      <w:numFmt w:val="bullet"/>
      <w:lvlText w:val="•"/>
      <w:lvlJc w:val="left"/>
      <w:pPr>
        <w:ind w:left="2168" w:hanging="360"/>
      </w:pPr>
      <w:rPr>
        <w:rFonts w:hint="default"/>
        <w:lang w:val="en-AU" w:eastAsia="en-US" w:bidi="ar-SA"/>
      </w:rPr>
    </w:lvl>
    <w:lvl w:ilvl="5" w:tplc="13286078">
      <w:numFmt w:val="bullet"/>
      <w:lvlText w:val="•"/>
      <w:lvlJc w:val="left"/>
      <w:pPr>
        <w:ind w:left="2605" w:hanging="360"/>
      </w:pPr>
      <w:rPr>
        <w:rFonts w:hint="default"/>
        <w:lang w:val="en-AU" w:eastAsia="en-US" w:bidi="ar-SA"/>
      </w:rPr>
    </w:lvl>
    <w:lvl w:ilvl="6" w:tplc="652A57FC">
      <w:numFmt w:val="bullet"/>
      <w:lvlText w:val="•"/>
      <w:lvlJc w:val="left"/>
      <w:pPr>
        <w:ind w:left="3042" w:hanging="360"/>
      </w:pPr>
      <w:rPr>
        <w:rFonts w:hint="default"/>
        <w:lang w:val="en-AU" w:eastAsia="en-US" w:bidi="ar-SA"/>
      </w:rPr>
    </w:lvl>
    <w:lvl w:ilvl="7" w:tplc="B0121A0A">
      <w:numFmt w:val="bullet"/>
      <w:lvlText w:val="•"/>
      <w:lvlJc w:val="left"/>
      <w:pPr>
        <w:ind w:left="3479" w:hanging="360"/>
      </w:pPr>
      <w:rPr>
        <w:rFonts w:hint="default"/>
        <w:lang w:val="en-AU" w:eastAsia="en-US" w:bidi="ar-SA"/>
      </w:rPr>
    </w:lvl>
    <w:lvl w:ilvl="8" w:tplc="630AF74A">
      <w:numFmt w:val="bullet"/>
      <w:lvlText w:val="•"/>
      <w:lvlJc w:val="left"/>
      <w:pPr>
        <w:ind w:left="3916" w:hanging="360"/>
      </w:pPr>
      <w:rPr>
        <w:rFonts w:hint="default"/>
        <w:lang w:val="en-AU" w:eastAsia="en-US" w:bidi="ar-SA"/>
      </w:rPr>
    </w:lvl>
  </w:abstractNum>
  <w:abstractNum w:abstractNumId="25" w15:restartNumberingAfterBreak="0">
    <w:nsid w:val="7A6E1434"/>
    <w:multiLevelType w:val="hybridMultilevel"/>
    <w:tmpl w:val="7908B9D8"/>
    <w:lvl w:ilvl="0" w:tplc="4B2899D2">
      <w:numFmt w:val="bullet"/>
      <w:lvlText w:val=""/>
      <w:lvlJc w:val="left"/>
      <w:pPr>
        <w:ind w:left="394" w:hanging="360"/>
      </w:pPr>
      <w:rPr>
        <w:rFonts w:ascii="Symbol" w:eastAsia="Symbol" w:hAnsi="Symbol" w:cs="Symbol" w:hint="default"/>
        <w:b w:val="0"/>
        <w:bCs w:val="0"/>
        <w:i w:val="0"/>
        <w:iCs w:val="0"/>
        <w:w w:val="99"/>
        <w:sz w:val="20"/>
        <w:szCs w:val="20"/>
        <w:lang w:val="en-AU" w:eastAsia="en-US" w:bidi="ar-SA"/>
      </w:rPr>
    </w:lvl>
    <w:lvl w:ilvl="1" w:tplc="76BEF9DC">
      <w:numFmt w:val="bullet"/>
      <w:lvlText w:val="•"/>
      <w:lvlJc w:val="left"/>
      <w:pPr>
        <w:ind w:left="836" w:hanging="360"/>
      </w:pPr>
      <w:rPr>
        <w:rFonts w:hint="default"/>
        <w:lang w:val="en-AU" w:eastAsia="en-US" w:bidi="ar-SA"/>
      </w:rPr>
    </w:lvl>
    <w:lvl w:ilvl="2" w:tplc="38941984">
      <w:numFmt w:val="bullet"/>
      <w:lvlText w:val="•"/>
      <w:lvlJc w:val="left"/>
      <w:pPr>
        <w:ind w:left="1273" w:hanging="360"/>
      </w:pPr>
      <w:rPr>
        <w:rFonts w:hint="default"/>
        <w:lang w:val="en-AU" w:eastAsia="en-US" w:bidi="ar-SA"/>
      </w:rPr>
    </w:lvl>
    <w:lvl w:ilvl="3" w:tplc="2864EA86">
      <w:numFmt w:val="bullet"/>
      <w:lvlText w:val="•"/>
      <w:lvlJc w:val="left"/>
      <w:pPr>
        <w:ind w:left="1710" w:hanging="360"/>
      </w:pPr>
      <w:rPr>
        <w:rFonts w:hint="default"/>
        <w:lang w:val="en-AU" w:eastAsia="en-US" w:bidi="ar-SA"/>
      </w:rPr>
    </w:lvl>
    <w:lvl w:ilvl="4" w:tplc="BCFCC146">
      <w:numFmt w:val="bullet"/>
      <w:lvlText w:val="•"/>
      <w:lvlJc w:val="left"/>
      <w:pPr>
        <w:ind w:left="2146" w:hanging="360"/>
      </w:pPr>
      <w:rPr>
        <w:rFonts w:hint="default"/>
        <w:lang w:val="en-AU" w:eastAsia="en-US" w:bidi="ar-SA"/>
      </w:rPr>
    </w:lvl>
    <w:lvl w:ilvl="5" w:tplc="40B24480">
      <w:numFmt w:val="bullet"/>
      <w:lvlText w:val="•"/>
      <w:lvlJc w:val="left"/>
      <w:pPr>
        <w:ind w:left="2583" w:hanging="360"/>
      </w:pPr>
      <w:rPr>
        <w:rFonts w:hint="default"/>
        <w:lang w:val="en-AU" w:eastAsia="en-US" w:bidi="ar-SA"/>
      </w:rPr>
    </w:lvl>
    <w:lvl w:ilvl="6" w:tplc="5AE687D4">
      <w:numFmt w:val="bullet"/>
      <w:lvlText w:val="•"/>
      <w:lvlJc w:val="left"/>
      <w:pPr>
        <w:ind w:left="3020" w:hanging="360"/>
      </w:pPr>
      <w:rPr>
        <w:rFonts w:hint="default"/>
        <w:lang w:val="en-AU" w:eastAsia="en-US" w:bidi="ar-SA"/>
      </w:rPr>
    </w:lvl>
    <w:lvl w:ilvl="7" w:tplc="428ED29E">
      <w:numFmt w:val="bullet"/>
      <w:lvlText w:val="•"/>
      <w:lvlJc w:val="left"/>
      <w:pPr>
        <w:ind w:left="3456" w:hanging="360"/>
      </w:pPr>
      <w:rPr>
        <w:rFonts w:hint="default"/>
        <w:lang w:val="en-AU" w:eastAsia="en-US" w:bidi="ar-SA"/>
      </w:rPr>
    </w:lvl>
    <w:lvl w:ilvl="8" w:tplc="71F8B712">
      <w:numFmt w:val="bullet"/>
      <w:lvlText w:val="•"/>
      <w:lvlJc w:val="left"/>
      <w:pPr>
        <w:ind w:left="3893" w:hanging="360"/>
      </w:pPr>
      <w:rPr>
        <w:rFonts w:hint="default"/>
        <w:lang w:val="en-AU" w:eastAsia="en-US" w:bidi="ar-SA"/>
      </w:rPr>
    </w:lvl>
  </w:abstractNum>
  <w:num w:numId="1">
    <w:abstractNumId w:val="0"/>
  </w:num>
  <w:num w:numId="2">
    <w:abstractNumId w:val="6"/>
  </w:num>
  <w:num w:numId="3">
    <w:abstractNumId w:val="10"/>
  </w:num>
  <w:num w:numId="4">
    <w:abstractNumId w:val="18"/>
  </w:num>
  <w:num w:numId="5">
    <w:abstractNumId w:val="20"/>
  </w:num>
  <w:num w:numId="6">
    <w:abstractNumId w:val="7"/>
  </w:num>
  <w:num w:numId="7">
    <w:abstractNumId w:val="1"/>
  </w:num>
  <w:num w:numId="8">
    <w:abstractNumId w:val="5"/>
  </w:num>
  <w:num w:numId="9">
    <w:abstractNumId w:val="9"/>
  </w:num>
  <w:num w:numId="10">
    <w:abstractNumId w:val="24"/>
  </w:num>
  <w:num w:numId="11">
    <w:abstractNumId w:val="16"/>
  </w:num>
  <w:num w:numId="12">
    <w:abstractNumId w:val="2"/>
  </w:num>
  <w:num w:numId="13">
    <w:abstractNumId w:val="8"/>
  </w:num>
  <w:num w:numId="14">
    <w:abstractNumId w:val="25"/>
  </w:num>
  <w:num w:numId="15">
    <w:abstractNumId w:val="22"/>
  </w:num>
  <w:num w:numId="16">
    <w:abstractNumId w:val="4"/>
  </w:num>
  <w:num w:numId="17">
    <w:abstractNumId w:val="11"/>
  </w:num>
  <w:num w:numId="18">
    <w:abstractNumId w:val="13"/>
  </w:num>
  <w:num w:numId="19">
    <w:abstractNumId w:val="14"/>
  </w:num>
  <w:num w:numId="20">
    <w:abstractNumId w:val="23"/>
  </w:num>
  <w:num w:numId="21">
    <w:abstractNumId w:val="21"/>
  </w:num>
  <w:num w:numId="22">
    <w:abstractNumId w:val="15"/>
  </w:num>
  <w:num w:numId="23">
    <w:abstractNumId w:val="12"/>
  </w:num>
  <w:num w:numId="24">
    <w:abstractNumId w:val="19"/>
  </w:num>
  <w:num w:numId="25">
    <w:abstractNumId w:val="3"/>
  </w:num>
  <w:num w:numId="26">
    <w:abstractNumId w:val="17"/>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6894"/>
    <w:rsid w:val="00067161"/>
    <w:rsid w:val="000A2621"/>
    <w:rsid w:val="000C3CC8"/>
    <w:rsid w:val="000D12B3"/>
    <w:rsid w:val="000D799A"/>
    <w:rsid w:val="000E4834"/>
    <w:rsid w:val="000E6E1A"/>
    <w:rsid w:val="000F231F"/>
    <w:rsid w:val="00104EC7"/>
    <w:rsid w:val="00112E39"/>
    <w:rsid w:val="001336E8"/>
    <w:rsid w:val="0013413E"/>
    <w:rsid w:val="00134F5E"/>
    <w:rsid w:val="00143D38"/>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3699"/>
    <w:rsid w:val="001C5166"/>
    <w:rsid w:val="001C5A46"/>
    <w:rsid w:val="001D097C"/>
    <w:rsid w:val="001E074A"/>
    <w:rsid w:val="001E2792"/>
    <w:rsid w:val="001E27DB"/>
    <w:rsid w:val="001E49B2"/>
    <w:rsid w:val="001F2503"/>
    <w:rsid w:val="001F7BEE"/>
    <w:rsid w:val="0020182D"/>
    <w:rsid w:val="00201E8B"/>
    <w:rsid w:val="00205A8A"/>
    <w:rsid w:val="00211F68"/>
    <w:rsid w:val="00237421"/>
    <w:rsid w:val="00240A8E"/>
    <w:rsid w:val="00263ACB"/>
    <w:rsid w:val="00280114"/>
    <w:rsid w:val="0028314F"/>
    <w:rsid w:val="00287C54"/>
    <w:rsid w:val="00290E83"/>
    <w:rsid w:val="002A648F"/>
    <w:rsid w:val="002B0B83"/>
    <w:rsid w:val="002B1F76"/>
    <w:rsid w:val="002B4E40"/>
    <w:rsid w:val="002C2823"/>
    <w:rsid w:val="002D36BB"/>
    <w:rsid w:val="00301747"/>
    <w:rsid w:val="00325E9D"/>
    <w:rsid w:val="00327F5C"/>
    <w:rsid w:val="00335753"/>
    <w:rsid w:val="00340ADC"/>
    <w:rsid w:val="00343491"/>
    <w:rsid w:val="00345199"/>
    <w:rsid w:val="00346D51"/>
    <w:rsid w:val="00351826"/>
    <w:rsid w:val="00372A99"/>
    <w:rsid w:val="00373737"/>
    <w:rsid w:val="00375289"/>
    <w:rsid w:val="00377118"/>
    <w:rsid w:val="00381574"/>
    <w:rsid w:val="0039395B"/>
    <w:rsid w:val="003A2AFA"/>
    <w:rsid w:val="003A3538"/>
    <w:rsid w:val="003B0F42"/>
    <w:rsid w:val="003B403A"/>
    <w:rsid w:val="003C00FD"/>
    <w:rsid w:val="003C031F"/>
    <w:rsid w:val="003C5EB3"/>
    <w:rsid w:val="003D5227"/>
    <w:rsid w:val="003E2663"/>
    <w:rsid w:val="004042E4"/>
    <w:rsid w:val="00411F3E"/>
    <w:rsid w:val="0041525E"/>
    <w:rsid w:val="004203B4"/>
    <w:rsid w:val="00436621"/>
    <w:rsid w:val="004423E9"/>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A2F63"/>
    <w:rsid w:val="006B723B"/>
    <w:rsid w:val="006C233D"/>
    <w:rsid w:val="006C2473"/>
    <w:rsid w:val="006C4218"/>
    <w:rsid w:val="006D1FBC"/>
    <w:rsid w:val="006E28E7"/>
    <w:rsid w:val="006F6652"/>
    <w:rsid w:val="006F7124"/>
    <w:rsid w:val="00701F8B"/>
    <w:rsid w:val="007041EA"/>
    <w:rsid w:val="00720728"/>
    <w:rsid w:val="007249EC"/>
    <w:rsid w:val="00735B28"/>
    <w:rsid w:val="00735E89"/>
    <w:rsid w:val="00742966"/>
    <w:rsid w:val="00753EEE"/>
    <w:rsid w:val="00765E39"/>
    <w:rsid w:val="00767553"/>
    <w:rsid w:val="007736B4"/>
    <w:rsid w:val="00773975"/>
    <w:rsid w:val="00776DCB"/>
    <w:rsid w:val="00780299"/>
    <w:rsid w:val="007862DE"/>
    <w:rsid w:val="00786A0F"/>
    <w:rsid w:val="00792A3E"/>
    <w:rsid w:val="00794CC1"/>
    <w:rsid w:val="00794E0E"/>
    <w:rsid w:val="007B7C1F"/>
    <w:rsid w:val="007C21C8"/>
    <w:rsid w:val="007C4DC9"/>
    <w:rsid w:val="007D0E2E"/>
    <w:rsid w:val="007E2FB7"/>
    <w:rsid w:val="007F314D"/>
    <w:rsid w:val="007F47A8"/>
    <w:rsid w:val="00805561"/>
    <w:rsid w:val="00806FE1"/>
    <w:rsid w:val="00807ED1"/>
    <w:rsid w:val="00817B11"/>
    <w:rsid w:val="008203EE"/>
    <w:rsid w:val="008267A0"/>
    <w:rsid w:val="00827AE8"/>
    <w:rsid w:val="00833AD3"/>
    <w:rsid w:val="0083547C"/>
    <w:rsid w:val="008476E6"/>
    <w:rsid w:val="0085706D"/>
    <w:rsid w:val="00860904"/>
    <w:rsid w:val="008A0EBB"/>
    <w:rsid w:val="008A13AC"/>
    <w:rsid w:val="008B74C1"/>
    <w:rsid w:val="008C0B4D"/>
    <w:rsid w:val="008C37C8"/>
    <w:rsid w:val="008D7766"/>
    <w:rsid w:val="008E08E3"/>
    <w:rsid w:val="008F4FD0"/>
    <w:rsid w:val="00902EC0"/>
    <w:rsid w:val="009077E2"/>
    <w:rsid w:val="00910F45"/>
    <w:rsid w:val="00911725"/>
    <w:rsid w:val="009351E9"/>
    <w:rsid w:val="00940C04"/>
    <w:rsid w:val="009416C3"/>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32B35"/>
    <w:rsid w:val="00A41E4E"/>
    <w:rsid w:val="00A4412E"/>
    <w:rsid w:val="00A47353"/>
    <w:rsid w:val="00A618B5"/>
    <w:rsid w:val="00A73C38"/>
    <w:rsid w:val="00A77B0C"/>
    <w:rsid w:val="00A83932"/>
    <w:rsid w:val="00A85305"/>
    <w:rsid w:val="00A8686E"/>
    <w:rsid w:val="00A8732A"/>
    <w:rsid w:val="00A970A2"/>
    <w:rsid w:val="00AA1265"/>
    <w:rsid w:val="00AB03B3"/>
    <w:rsid w:val="00AB120A"/>
    <w:rsid w:val="00AB2FFA"/>
    <w:rsid w:val="00AB50E4"/>
    <w:rsid w:val="00AC1AF9"/>
    <w:rsid w:val="00AC742D"/>
    <w:rsid w:val="00AC7DC9"/>
    <w:rsid w:val="00AE14D7"/>
    <w:rsid w:val="00AF01AC"/>
    <w:rsid w:val="00AF7D0C"/>
    <w:rsid w:val="00B0574B"/>
    <w:rsid w:val="00B076DC"/>
    <w:rsid w:val="00B2037F"/>
    <w:rsid w:val="00B32691"/>
    <w:rsid w:val="00B407F6"/>
    <w:rsid w:val="00B635E3"/>
    <w:rsid w:val="00B72B4F"/>
    <w:rsid w:val="00B835C0"/>
    <w:rsid w:val="00B876AF"/>
    <w:rsid w:val="00BA47D2"/>
    <w:rsid w:val="00BA759E"/>
    <w:rsid w:val="00BB532F"/>
    <w:rsid w:val="00BC162D"/>
    <w:rsid w:val="00BC2FE4"/>
    <w:rsid w:val="00BD4DDA"/>
    <w:rsid w:val="00BE4EAE"/>
    <w:rsid w:val="00C03AFD"/>
    <w:rsid w:val="00C271F9"/>
    <w:rsid w:val="00C410D9"/>
    <w:rsid w:val="00C517B6"/>
    <w:rsid w:val="00C5674A"/>
    <w:rsid w:val="00C63F0F"/>
    <w:rsid w:val="00C70636"/>
    <w:rsid w:val="00C70842"/>
    <w:rsid w:val="00C90A54"/>
    <w:rsid w:val="00CB3E34"/>
    <w:rsid w:val="00CC76F2"/>
    <w:rsid w:val="00CE105E"/>
    <w:rsid w:val="00CE1E5E"/>
    <w:rsid w:val="00CE36C9"/>
    <w:rsid w:val="00D55E55"/>
    <w:rsid w:val="00D663ED"/>
    <w:rsid w:val="00D67A17"/>
    <w:rsid w:val="00D74882"/>
    <w:rsid w:val="00D759EE"/>
    <w:rsid w:val="00D956AA"/>
    <w:rsid w:val="00DA543F"/>
    <w:rsid w:val="00DB5529"/>
    <w:rsid w:val="00DC0173"/>
    <w:rsid w:val="00DC11EA"/>
    <w:rsid w:val="00DC4056"/>
    <w:rsid w:val="00DE2472"/>
    <w:rsid w:val="00DE58C6"/>
    <w:rsid w:val="00DE6C80"/>
    <w:rsid w:val="00DF1540"/>
    <w:rsid w:val="00DF5EB4"/>
    <w:rsid w:val="00E06661"/>
    <w:rsid w:val="00E25470"/>
    <w:rsid w:val="00E27471"/>
    <w:rsid w:val="00E44564"/>
    <w:rsid w:val="00E72D70"/>
    <w:rsid w:val="00E80A46"/>
    <w:rsid w:val="00E82070"/>
    <w:rsid w:val="00E83B02"/>
    <w:rsid w:val="00E85FA0"/>
    <w:rsid w:val="00E87997"/>
    <w:rsid w:val="00E95F38"/>
    <w:rsid w:val="00EA7A67"/>
    <w:rsid w:val="00EC0B04"/>
    <w:rsid w:val="00EC4A51"/>
    <w:rsid w:val="00EC5C1D"/>
    <w:rsid w:val="00ED176B"/>
    <w:rsid w:val="00EF0D4C"/>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2DC9B"/>
  <w15:docId w15:val="{1B9A5536-1395-4F60-BDD8-EAACBD92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0"/>
    <w:qFormat/>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
    <w:name w:val="Body Text"/>
    <w:basedOn w:val="Normal"/>
    <w:link w:val="BodyTextChar"/>
    <w:uiPriority w:val="1"/>
    <w:qFormat/>
    <w:rsid w:val="00A32B35"/>
    <w:pPr>
      <w:widowControl w:val="0"/>
      <w:autoSpaceDE w:val="0"/>
      <w:autoSpaceDN w:val="0"/>
      <w:spacing w:after="0" w:line="240" w:lineRule="auto"/>
    </w:pPr>
    <w:rPr>
      <w:rFonts w:eastAsia="Arial" w:cs="Arial"/>
      <w:lang w:val="en-AU"/>
    </w:rPr>
  </w:style>
  <w:style w:type="character" w:customStyle="1" w:styleId="BodyTextChar">
    <w:name w:val="Body Text Char"/>
    <w:basedOn w:val="DefaultParagraphFont"/>
    <w:link w:val="BodyText"/>
    <w:uiPriority w:val="1"/>
    <w:rsid w:val="00A32B35"/>
    <w:rPr>
      <w:rFonts w:eastAsia="Arial" w:cs="Arial"/>
      <w:lang w:val="en-AU"/>
    </w:rPr>
  </w:style>
  <w:style w:type="paragraph" w:customStyle="1" w:styleId="TableParagraph">
    <w:name w:val="Table Paragraph"/>
    <w:basedOn w:val="Normal"/>
    <w:uiPriority w:val="1"/>
    <w:qFormat/>
    <w:rsid w:val="001C3699"/>
    <w:pPr>
      <w:widowControl w:val="0"/>
      <w:autoSpaceDE w:val="0"/>
      <w:autoSpaceDN w:val="0"/>
      <w:spacing w:after="0" w:line="240" w:lineRule="auto"/>
      <w:ind w:left="412"/>
    </w:pPr>
    <w:rPr>
      <w:rFonts w:eastAsia="Arial" w:cs="Arial"/>
      <w:lang w:val="en-AU"/>
    </w:rPr>
  </w:style>
  <w:style w:type="paragraph" w:customStyle="1" w:styleId="Pa12">
    <w:name w:val="Pa12"/>
    <w:basedOn w:val="Normal"/>
    <w:next w:val="Normal"/>
    <w:uiPriority w:val="99"/>
    <w:rsid w:val="00E06661"/>
    <w:pPr>
      <w:autoSpaceDE w:val="0"/>
      <w:autoSpaceDN w:val="0"/>
      <w:adjustRightInd w:val="0"/>
      <w:spacing w:after="0" w:line="161" w:lineRule="atLeast"/>
    </w:pPr>
    <w:rPr>
      <w:rFonts w:ascii="Rooney Light" w:hAnsi="Rooney Light"/>
      <w:sz w:val="24"/>
      <w:szCs w:val="24"/>
      <w:lang w:val="en-AU"/>
    </w:rPr>
  </w:style>
  <w:style w:type="paragraph" w:customStyle="1" w:styleId="Default">
    <w:name w:val="Default"/>
    <w:rsid w:val="00143D38"/>
    <w:pPr>
      <w:autoSpaceDE w:val="0"/>
      <w:autoSpaceDN w:val="0"/>
      <w:adjustRightInd w:val="0"/>
      <w:spacing w:after="0" w:line="240" w:lineRule="auto"/>
    </w:pPr>
    <w:rPr>
      <w:rFonts w:cs="Arial"/>
      <w:color w:val="000000"/>
      <w:sz w:val="24"/>
      <w:szCs w:val="24"/>
      <w:lang w:val="en-AU"/>
    </w:rPr>
  </w:style>
  <w:style w:type="paragraph" w:styleId="PlainText">
    <w:name w:val="Plain Text"/>
    <w:basedOn w:val="Normal"/>
    <w:link w:val="PlainTextChar"/>
    <w:uiPriority w:val="99"/>
    <w:rsid w:val="00765E39"/>
    <w:pPr>
      <w:spacing w:after="80" w:line="240" w:lineRule="auto"/>
    </w:pPr>
    <w:rPr>
      <w:rFonts w:eastAsiaTheme="minorHAnsi" w:cs="Times New Roman"/>
      <w:sz w:val="21"/>
      <w:szCs w:val="21"/>
      <w:lang w:val="en-AU"/>
    </w:rPr>
  </w:style>
  <w:style w:type="character" w:customStyle="1" w:styleId="PlainTextChar">
    <w:name w:val="Plain Text Char"/>
    <w:basedOn w:val="DefaultParagraphFont"/>
    <w:link w:val="PlainText"/>
    <w:uiPriority w:val="99"/>
    <w:rsid w:val="00765E39"/>
    <w:rPr>
      <w:rFonts w:eastAsiaTheme="minorHAnsi" w:cs="Times New Roman"/>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0607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6533-D5D0-4100-AC3E-6ED4A2E3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Anastasia Kalogirou</cp:lastModifiedBy>
  <cp:revision>2</cp:revision>
  <dcterms:created xsi:type="dcterms:W3CDTF">2022-01-14T03:57:00Z</dcterms:created>
  <dcterms:modified xsi:type="dcterms:W3CDTF">2022-01-14T03:57:00Z</dcterms:modified>
</cp:coreProperties>
</file>