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E695033" w14:textId="77777777" w:rsidTr="006657CF">
        <w:trPr>
          <w:cnfStyle w:val="100000000000" w:firstRow="1" w:lastRow="0" w:firstColumn="0" w:lastColumn="0" w:oddVBand="0" w:evenVBand="0" w:oddHBand="0" w:evenHBand="0" w:firstRowFirstColumn="0" w:firstRowLastColumn="0" w:lastRowFirstColumn="0" w:lastRowLastColumn="0"/>
        </w:trPr>
        <w:tc>
          <w:tcPr>
            <w:tcW w:w="4026" w:type="dxa"/>
          </w:tcPr>
          <w:p w14:paraId="00210EAC" w14:textId="77777777" w:rsidR="00801E41" w:rsidRPr="00DC0173" w:rsidRDefault="00801E41" w:rsidP="006657CF">
            <w:pPr>
              <w:pStyle w:val="TableTextWhite"/>
              <w:rPr>
                <w:b/>
              </w:rPr>
            </w:pPr>
            <w:r>
              <w:rPr>
                <w:b/>
              </w:rPr>
              <w:t>Cluster</w:t>
            </w:r>
          </w:p>
        </w:tc>
        <w:tc>
          <w:tcPr>
            <w:tcW w:w="6831" w:type="dxa"/>
          </w:tcPr>
          <w:p w14:paraId="0F3C7BE2" w14:textId="01D9C68F" w:rsidR="00801E41" w:rsidRPr="00DC0173" w:rsidRDefault="0048383E" w:rsidP="006657CF">
            <w:pPr>
              <w:pStyle w:val="TableTextWhite"/>
            </w:pPr>
            <w:r>
              <w:t>Premier and Cabinet</w:t>
            </w:r>
          </w:p>
        </w:tc>
      </w:tr>
      <w:tr w:rsidR="00801E41" w:rsidRPr="00DC0173" w14:paraId="19786121" w14:textId="77777777" w:rsidTr="006657CF">
        <w:tc>
          <w:tcPr>
            <w:tcW w:w="4026" w:type="dxa"/>
          </w:tcPr>
          <w:p w14:paraId="4936805B" w14:textId="77777777" w:rsidR="00801E41" w:rsidRDefault="00801E41" w:rsidP="006657CF">
            <w:pPr>
              <w:pStyle w:val="TableTextWhite"/>
              <w:rPr>
                <w:b/>
              </w:rPr>
            </w:pPr>
            <w:r>
              <w:rPr>
                <w:b/>
              </w:rPr>
              <w:t>Agency</w:t>
            </w:r>
          </w:p>
        </w:tc>
        <w:tc>
          <w:tcPr>
            <w:tcW w:w="6831" w:type="dxa"/>
          </w:tcPr>
          <w:p w14:paraId="4AE6F601" w14:textId="235BA6CD" w:rsidR="00801E41" w:rsidRDefault="0048383E" w:rsidP="006657CF">
            <w:pPr>
              <w:pStyle w:val="TableTextWhite"/>
            </w:pPr>
            <w:r>
              <w:t>Department of Premier and Cabinet</w:t>
            </w:r>
          </w:p>
        </w:tc>
      </w:tr>
      <w:tr w:rsidR="00801E41" w:rsidRPr="00DC0173" w14:paraId="749BEA85" w14:textId="77777777" w:rsidTr="006657CF">
        <w:tc>
          <w:tcPr>
            <w:tcW w:w="4026" w:type="dxa"/>
          </w:tcPr>
          <w:p w14:paraId="3A32DD85" w14:textId="77777777" w:rsidR="00801E41" w:rsidRDefault="00801E41" w:rsidP="006657CF">
            <w:pPr>
              <w:pStyle w:val="TableTextWhite"/>
              <w:rPr>
                <w:b/>
              </w:rPr>
            </w:pPr>
            <w:r w:rsidRPr="00FC13A3">
              <w:rPr>
                <w:b/>
              </w:rPr>
              <w:t>Division/Branch/Unit</w:t>
            </w:r>
          </w:p>
        </w:tc>
        <w:tc>
          <w:tcPr>
            <w:tcW w:w="6831" w:type="dxa"/>
          </w:tcPr>
          <w:p w14:paraId="4C690970" w14:textId="5AE15A09" w:rsidR="00801E41" w:rsidRDefault="0048383E" w:rsidP="006657CF">
            <w:pPr>
              <w:pStyle w:val="TableTextWhite"/>
            </w:pPr>
            <w:r>
              <w:t>People and</w:t>
            </w:r>
            <w:r w:rsidR="00FA0A54">
              <w:t xml:space="preserve"> Operations</w:t>
            </w:r>
            <w:r w:rsidR="00431DA7">
              <w:t xml:space="preserve"> Group</w:t>
            </w:r>
            <w:r>
              <w:t>/Employee Relations</w:t>
            </w:r>
          </w:p>
        </w:tc>
      </w:tr>
      <w:tr w:rsidR="00801E41" w:rsidRPr="00DC0173" w14:paraId="16518117" w14:textId="77777777" w:rsidTr="006657CF">
        <w:tc>
          <w:tcPr>
            <w:tcW w:w="4026" w:type="dxa"/>
          </w:tcPr>
          <w:p w14:paraId="1C80F28B" w14:textId="77777777" w:rsidR="00801E41" w:rsidRDefault="00801E41" w:rsidP="006657CF">
            <w:pPr>
              <w:pStyle w:val="TableTextWhite"/>
              <w:rPr>
                <w:b/>
              </w:rPr>
            </w:pPr>
            <w:r w:rsidRPr="00FC13A3">
              <w:rPr>
                <w:b/>
              </w:rPr>
              <w:t>Role number</w:t>
            </w:r>
          </w:p>
        </w:tc>
        <w:tc>
          <w:tcPr>
            <w:tcW w:w="6831" w:type="dxa"/>
          </w:tcPr>
          <w:p w14:paraId="19E58CA6" w14:textId="77777777" w:rsidR="00801E41" w:rsidRDefault="00801E41" w:rsidP="006657CF">
            <w:pPr>
              <w:pStyle w:val="TableTextWhite"/>
            </w:pPr>
            <w:r>
              <w:t>TBC</w:t>
            </w:r>
          </w:p>
        </w:tc>
      </w:tr>
      <w:tr w:rsidR="00801E41" w:rsidRPr="00DC0173" w14:paraId="60CD0958" w14:textId="77777777" w:rsidTr="006657CF">
        <w:tc>
          <w:tcPr>
            <w:tcW w:w="4026" w:type="dxa"/>
          </w:tcPr>
          <w:p w14:paraId="4FD21F74" w14:textId="77777777" w:rsidR="00801E41" w:rsidRDefault="00801E41" w:rsidP="006657CF">
            <w:pPr>
              <w:pStyle w:val="TableTextWhite"/>
              <w:rPr>
                <w:b/>
              </w:rPr>
            </w:pPr>
            <w:r w:rsidRPr="00FC13A3">
              <w:rPr>
                <w:b/>
              </w:rPr>
              <w:t>Classification/Grade/Band</w:t>
            </w:r>
          </w:p>
        </w:tc>
        <w:tc>
          <w:tcPr>
            <w:tcW w:w="6831" w:type="dxa"/>
          </w:tcPr>
          <w:p w14:paraId="4B0D85A6" w14:textId="12E49177" w:rsidR="00801E41" w:rsidRDefault="00EC4649" w:rsidP="006657CF">
            <w:pPr>
              <w:pStyle w:val="TableTextWhite"/>
            </w:pPr>
            <w:r>
              <w:t>Grade 5/6</w:t>
            </w:r>
          </w:p>
        </w:tc>
      </w:tr>
      <w:tr w:rsidR="00801E41" w:rsidRPr="00DC0173" w14:paraId="073AD676" w14:textId="77777777" w:rsidTr="006657CF">
        <w:tc>
          <w:tcPr>
            <w:tcW w:w="4026" w:type="dxa"/>
          </w:tcPr>
          <w:p w14:paraId="34EC5F38" w14:textId="77777777" w:rsidR="00801E41" w:rsidRDefault="00801E41" w:rsidP="006657CF">
            <w:pPr>
              <w:pStyle w:val="TableTextWhite"/>
              <w:rPr>
                <w:b/>
              </w:rPr>
            </w:pPr>
            <w:r w:rsidRPr="00FC13A3">
              <w:rPr>
                <w:b/>
              </w:rPr>
              <w:t>ANZSCO Code</w:t>
            </w:r>
          </w:p>
        </w:tc>
        <w:tc>
          <w:tcPr>
            <w:tcW w:w="6831" w:type="dxa"/>
          </w:tcPr>
          <w:p w14:paraId="6B0DB08C" w14:textId="52628443" w:rsidR="00801E41" w:rsidRDefault="004431D3" w:rsidP="006657CF">
            <w:pPr>
              <w:pStyle w:val="TableTextWhite"/>
            </w:pPr>
            <w:r>
              <w:t>561999</w:t>
            </w:r>
          </w:p>
        </w:tc>
      </w:tr>
      <w:tr w:rsidR="00801E41" w:rsidRPr="00DC0173" w14:paraId="752E2B4C" w14:textId="77777777" w:rsidTr="006657CF">
        <w:tc>
          <w:tcPr>
            <w:tcW w:w="4026" w:type="dxa"/>
          </w:tcPr>
          <w:p w14:paraId="77421A0C" w14:textId="77777777" w:rsidR="00801E41" w:rsidRDefault="00801E41" w:rsidP="006657CF">
            <w:pPr>
              <w:pStyle w:val="TableTextWhite"/>
              <w:rPr>
                <w:b/>
              </w:rPr>
            </w:pPr>
            <w:r w:rsidRPr="00FC13A3">
              <w:rPr>
                <w:b/>
              </w:rPr>
              <w:t>PCAT Code</w:t>
            </w:r>
          </w:p>
        </w:tc>
        <w:tc>
          <w:tcPr>
            <w:tcW w:w="6831" w:type="dxa"/>
          </w:tcPr>
          <w:p w14:paraId="3DEE2C81" w14:textId="186F209A" w:rsidR="00801E41" w:rsidRDefault="004431D3" w:rsidP="006657CF">
            <w:pPr>
              <w:pStyle w:val="TableTextWhite"/>
            </w:pPr>
            <w:r>
              <w:t>1447292</w:t>
            </w:r>
          </w:p>
        </w:tc>
      </w:tr>
      <w:tr w:rsidR="00801E41" w:rsidRPr="00DC0173" w14:paraId="6E34F27A" w14:textId="77777777" w:rsidTr="006657CF">
        <w:tc>
          <w:tcPr>
            <w:tcW w:w="4026" w:type="dxa"/>
          </w:tcPr>
          <w:p w14:paraId="07400C08" w14:textId="77777777" w:rsidR="00801E41" w:rsidRDefault="00801E41" w:rsidP="006657CF">
            <w:pPr>
              <w:pStyle w:val="TableTextWhite"/>
              <w:rPr>
                <w:b/>
              </w:rPr>
            </w:pPr>
            <w:r w:rsidRPr="00FC13A3">
              <w:rPr>
                <w:b/>
              </w:rPr>
              <w:t>Date of Approval</w:t>
            </w:r>
          </w:p>
        </w:tc>
        <w:tc>
          <w:tcPr>
            <w:tcW w:w="6831" w:type="dxa"/>
          </w:tcPr>
          <w:p w14:paraId="3F1A477A" w14:textId="74858435" w:rsidR="00801E41" w:rsidRDefault="00941778" w:rsidP="006657CF">
            <w:pPr>
              <w:pStyle w:val="TableTextWhite"/>
            </w:pPr>
            <w:r>
              <w:t>June 2021</w:t>
            </w:r>
          </w:p>
        </w:tc>
      </w:tr>
      <w:tr w:rsidR="00801E41" w:rsidRPr="00DC0173" w14:paraId="257603AC" w14:textId="77777777" w:rsidTr="006657CF">
        <w:tc>
          <w:tcPr>
            <w:tcW w:w="4026" w:type="dxa"/>
          </w:tcPr>
          <w:p w14:paraId="00472663" w14:textId="77777777" w:rsidR="00801E41" w:rsidRDefault="00801E41" w:rsidP="006657CF">
            <w:pPr>
              <w:pStyle w:val="TableTextWhite"/>
              <w:rPr>
                <w:b/>
              </w:rPr>
            </w:pPr>
            <w:r w:rsidRPr="00FC13A3">
              <w:rPr>
                <w:b/>
              </w:rPr>
              <w:t>Agency Website</w:t>
            </w:r>
          </w:p>
        </w:tc>
        <w:tc>
          <w:tcPr>
            <w:tcW w:w="6831" w:type="dxa"/>
          </w:tcPr>
          <w:p w14:paraId="44986561" w14:textId="34B501AA" w:rsidR="00801E41" w:rsidRDefault="00941778" w:rsidP="006657CF">
            <w:pPr>
              <w:pStyle w:val="TableTextWhite"/>
            </w:pPr>
            <w:r w:rsidRPr="006166CA">
              <w:t>www.dpc.nsw.gov.au</w:t>
            </w:r>
          </w:p>
        </w:tc>
      </w:tr>
    </w:tbl>
    <w:p w14:paraId="3B779FA6" w14:textId="77777777" w:rsidR="00477EB1" w:rsidRPr="00E55704" w:rsidRDefault="00477EB1" w:rsidP="00477EB1">
      <w:pPr>
        <w:tabs>
          <w:tab w:val="left" w:pos="2925"/>
        </w:tabs>
        <w:rPr>
          <w:rFonts w:cs="Arial"/>
        </w:rPr>
      </w:pPr>
    </w:p>
    <w:p w14:paraId="773465B0" w14:textId="77777777" w:rsidR="003927AE" w:rsidRPr="00614552" w:rsidRDefault="003927AE" w:rsidP="003927AE">
      <w:pPr>
        <w:tabs>
          <w:tab w:val="left" w:pos="2925"/>
        </w:tabs>
        <w:rPr>
          <w:rStyle w:val="Heading1Char"/>
        </w:rPr>
      </w:pPr>
      <w:r w:rsidRPr="00614552">
        <w:rPr>
          <w:rStyle w:val="Heading1Char"/>
        </w:rPr>
        <w:t>Agency overview</w:t>
      </w:r>
    </w:p>
    <w:p w14:paraId="40EEBD4A" w14:textId="77777777" w:rsidR="00431DA7" w:rsidRPr="004C5DC8" w:rsidRDefault="00431DA7" w:rsidP="00431DA7">
      <w:pPr>
        <w:shd w:val="clear" w:color="auto" w:fill="FFFFFF"/>
        <w:spacing w:after="100" w:afterAutospacing="1"/>
        <w:rPr>
          <w:rFonts w:cs="Arial"/>
        </w:rPr>
      </w:pPr>
      <w:r w:rsidRPr="004C5DC8">
        <w:rPr>
          <w:rFonts w:cs="Arial"/>
          <w:lang w:eastAsia="en-AU"/>
        </w:rPr>
        <w:t xml:space="preserve">The NSW Department of Premier and Cabinet (DPC) is the lead central agency in the NSW Government. </w:t>
      </w:r>
    </w:p>
    <w:p w14:paraId="21E0A052" w14:textId="77777777" w:rsidR="00431DA7" w:rsidRPr="004C5DC8" w:rsidRDefault="00431DA7" w:rsidP="00431DA7">
      <w:pPr>
        <w:shd w:val="clear" w:color="auto" w:fill="FFFFFF"/>
        <w:spacing w:after="100" w:afterAutospacing="1"/>
        <w:rPr>
          <w:rFonts w:cs="Arial"/>
          <w:lang w:eastAsia="en-AU"/>
        </w:rPr>
      </w:pPr>
      <w:r w:rsidRPr="004C5DC8">
        <w:rPr>
          <w:rFonts w:cs="Arial"/>
          <w:lang w:eastAsia="en-AU"/>
        </w:rPr>
        <w:t xml:space="preserve">We support the Premier and the Special Minister of State, the Cabinet, Ministers and agencies by coordinating policies and services across government. We lead policy development, provide innovative ideas and support Government plans and projects. </w:t>
      </w:r>
    </w:p>
    <w:p w14:paraId="41732B80" w14:textId="77777777" w:rsidR="00431DA7" w:rsidRPr="004C5DC8" w:rsidRDefault="00431DA7" w:rsidP="00431DA7">
      <w:pPr>
        <w:shd w:val="clear" w:color="auto" w:fill="FFFFFF"/>
        <w:spacing w:after="100" w:afterAutospacing="1"/>
        <w:rPr>
          <w:rFonts w:cs="Arial"/>
          <w:lang w:val="en"/>
        </w:rPr>
      </w:pPr>
      <w:r w:rsidRPr="004C5DC8">
        <w:rPr>
          <w:rFonts w:cs="Arial"/>
          <w:lang w:val="en"/>
        </w:rPr>
        <w:t>Working with us will give you a broad overview in areas such as public policy formulation, public administration and state administrative matters and an opportunity to be involved in a range of state-wide policies, issues and projects.</w:t>
      </w:r>
    </w:p>
    <w:p w14:paraId="7A58B2CD" w14:textId="77777777" w:rsidR="00431DA7" w:rsidRDefault="00431DA7" w:rsidP="00431DA7">
      <w:pPr>
        <w:tabs>
          <w:tab w:val="left" w:pos="2925"/>
        </w:tabs>
        <w:rPr>
          <w:rStyle w:val="Heading1Char"/>
        </w:rPr>
      </w:pPr>
      <w:r w:rsidRPr="004C5DC8">
        <w:rPr>
          <w:rFonts w:cs="Arial"/>
        </w:rPr>
        <w:t xml:space="preserve">For more information go to </w:t>
      </w:r>
      <w:hyperlink r:id="rId9" w:history="1">
        <w:r w:rsidRPr="004C5DC8">
          <w:rPr>
            <w:rFonts w:cs="Arial"/>
            <w:color w:val="0000FF" w:themeColor="hyperlink"/>
            <w:u w:val="single"/>
          </w:rPr>
          <w:t>http://www.dpc.nsw.gov.au/about/about_the_department</w:t>
        </w:r>
      </w:hyperlink>
    </w:p>
    <w:p w14:paraId="71F2A838" w14:textId="77777777" w:rsidR="003927AE" w:rsidRPr="00614552" w:rsidRDefault="003927AE" w:rsidP="003927AE">
      <w:pPr>
        <w:tabs>
          <w:tab w:val="left" w:pos="2925"/>
        </w:tabs>
        <w:rPr>
          <w:rStyle w:val="Heading1Char"/>
        </w:rPr>
      </w:pPr>
      <w:r w:rsidRPr="00614552">
        <w:rPr>
          <w:rStyle w:val="Heading1Char"/>
        </w:rPr>
        <w:t>Primary purpose of the role</w:t>
      </w:r>
    </w:p>
    <w:p w14:paraId="052C65BB" w14:textId="074E3371" w:rsidR="003927AE" w:rsidRDefault="00431DA7" w:rsidP="00622ABC">
      <w:pPr>
        <w:tabs>
          <w:tab w:val="left" w:pos="2925"/>
        </w:tabs>
        <w:rPr>
          <w:rFonts w:ascii="Georgia" w:hAnsi="Georgia"/>
        </w:rPr>
      </w:pPr>
      <w:r>
        <w:rPr>
          <w:rFonts w:cs="Arial"/>
          <w:color w:val="0B0C0C"/>
          <w:shd w:val="clear" w:color="auto" w:fill="FFFFFF"/>
        </w:rPr>
        <w:t xml:space="preserve">The Content Coordinator assists in the creation and delivery of content to achieve targeted, engaging, relevant and effective communications on multiple digital platforms that supports the strategic aims of the Compliance Branch of Employee Relations. The role is also </w:t>
      </w:r>
      <w:r w:rsidR="00941778">
        <w:rPr>
          <w:rFonts w:cs="Arial"/>
          <w:color w:val="0B0C0C"/>
          <w:shd w:val="clear" w:color="auto" w:fill="FFFFFF"/>
        </w:rPr>
        <w:t xml:space="preserve">responsible </w:t>
      </w:r>
      <w:r w:rsidR="00941778" w:rsidRPr="0044664A">
        <w:rPr>
          <w:rFonts w:cs="Arial"/>
          <w:color w:val="0B0C0C"/>
          <w:shd w:val="clear" w:color="auto" w:fill="FFFFFF"/>
        </w:rPr>
        <w:t>for</w:t>
      </w:r>
      <w:r w:rsidR="0044664A" w:rsidRPr="0044664A">
        <w:rPr>
          <w:rFonts w:cs="Arial"/>
          <w:color w:val="0B0C0C"/>
          <w:shd w:val="clear" w:color="auto" w:fill="FFFFFF"/>
        </w:rPr>
        <w:t xml:space="preserve"> creating, evaluating, updating and reviewing content at all stages of the end-to-end user journey</w:t>
      </w:r>
      <w:r>
        <w:rPr>
          <w:rFonts w:cs="Arial"/>
          <w:color w:val="0B0C0C"/>
          <w:shd w:val="clear" w:color="auto" w:fill="FFFFFF"/>
        </w:rPr>
        <w:t xml:space="preserve">. </w:t>
      </w:r>
    </w:p>
    <w:p w14:paraId="1347744E" w14:textId="77777777" w:rsidR="003927AE" w:rsidRPr="00172DFE" w:rsidRDefault="003927AE" w:rsidP="00172DFE">
      <w:pPr>
        <w:tabs>
          <w:tab w:val="left" w:pos="2925"/>
        </w:tabs>
        <w:rPr>
          <w:rStyle w:val="Heading1Char"/>
        </w:rPr>
      </w:pPr>
      <w:r w:rsidRPr="00172DFE">
        <w:rPr>
          <w:rStyle w:val="Heading1Char"/>
        </w:rPr>
        <w:t>Key accountabilities</w:t>
      </w:r>
    </w:p>
    <w:p w14:paraId="52C00B76" w14:textId="0B971432" w:rsidR="003661B6" w:rsidRDefault="00322360" w:rsidP="00322360">
      <w:pPr>
        <w:pStyle w:val="ListParagraph"/>
        <w:numPr>
          <w:ilvl w:val="0"/>
          <w:numId w:val="19"/>
        </w:numPr>
        <w:autoSpaceDE w:val="0"/>
        <w:autoSpaceDN w:val="0"/>
        <w:adjustRightInd w:val="0"/>
        <w:spacing w:after="0" w:line="240" w:lineRule="auto"/>
        <w:rPr>
          <w:rFonts w:cs="Arial"/>
          <w:color w:val="000000"/>
          <w:lang w:val="en-AU"/>
        </w:rPr>
      </w:pPr>
      <w:r w:rsidRPr="00322360">
        <w:rPr>
          <w:rFonts w:cs="Arial"/>
          <w:color w:val="000000"/>
          <w:sz w:val="24"/>
          <w:szCs w:val="24"/>
          <w:lang w:val="en-AU"/>
        </w:rPr>
        <w:t xml:space="preserve">Collate </w:t>
      </w:r>
      <w:r w:rsidR="003661B6" w:rsidRPr="00322360">
        <w:rPr>
          <w:rFonts w:cs="Arial"/>
          <w:color w:val="000000"/>
          <w:lang w:val="en-AU"/>
        </w:rPr>
        <w:t xml:space="preserve">content for multiple digital platforms, in collaboration with </w:t>
      </w:r>
      <w:r w:rsidR="002B54E0">
        <w:rPr>
          <w:rFonts w:cs="Arial"/>
          <w:color w:val="000000"/>
          <w:lang w:val="en-AU"/>
        </w:rPr>
        <w:t>subject matter experts</w:t>
      </w:r>
      <w:r w:rsidR="00662368">
        <w:rPr>
          <w:rFonts w:cs="Arial"/>
          <w:color w:val="000000"/>
          <w:lang w:val="en-AU"/>
        </w:rPr>
        <w:t xml:space="preserve"> </w:t>
      </w:r>
      <w:r w:rsidR="003661B6" w:rsidRPr="00322360">
        <w:rPr>
          <w:rFonts w:cs="Arial"/>
          <w:color w:val="000000"/>
          <w:lang w:val="en-AU"/>
        </w:rPr>
        <w:t xml:space="preserve">and key stakeholders to ensure alignment with the overall </w:t>
      </w:r>
      <w:r w:rsidR="00662368">
        <w:rPr>
          <w:rFonts w:cs="Arial"/>
          <w:color w:val="000000"/>
          <w:lang w:val="en-AU"/>
        </w:rPr>
        <w:t>Compliance</w:t>
      </w:r>
      <w:r w:rsidR="003661B6" w:rsidRPr="00322360">
        <w:rPr>
          <w:rFonts w:cs="Arial"/>
          <w:color w:val="000000"/>
          <w:lang w:val="en-AU"/>
        </w:rPr>
        <w:t xml:space="preserve"> strategy </w:t>
      </w:r>
    </w:p>
    <w:p w14:paraId="3DEE733E" w14:textId="400D8742" w:rsidR="00BF1360" w:rsidRPr="00A23823" w:rsidRDefault="00A23823" w:rsidP="00322360">
      <w:pPr>
        <w:pStyle w:val="ListParagraph"/>
        <w:numPr>
          <w:ilvl w:val="0"/>
          <w:numId w:val="19"/>
        </w:numPr>
        <w:autoSpaceDE w:val="0"/>
        <w:autoSpaceDN w:val="0"/>
        <w:adjustRightInd w:val="0"/>
        <w:spacing w:after="0" w:line="240" w:lineRule="auto"/>
        <w:rPr>
          <w:rFonts w:cs="Arial"/>
          <w:color w:val="000000"/>
          <w:lang w:val="en-AU"/>
        </w:rPr>
      </w:pPr>
      <w:r w:rsidRPr="00A23823">
        <w:rPr>
          <w:rFonts w:cs="Arial"/>
          <w:color w:val="0B0C0C"/>
          <w:shd w:val="clear" w:color="auto" w:fill="FFFFFF"/>
        </w:rPr>
        <w:t>D</w:t>
      </w:r>
      <w:r w:rsidR="00BF1360" w:rsidRPr="00A23823">
        <w:rPr>
          <w:rFonts w:cs="Arial"/>
          <w:color w:val="0B0C0C"/>
          <w:shd w:val="clear" w:color="auto" w:fill="FFFFFF"/>
        </w:rPr>
        <w:t xml:space="preserve">esign content to meet user needs and </w:t>
      </w:r>
      <w:r w:rsidR="00941778">
        <w:rPr>
          <w:rFonts w:cs="Arial"/>
          <w:color w:val="0B0C0C"/>
          <w:shd w:val="clear" w:color="auto" w:fill="FFFFFF"/>
        </w:rPr>
        <w:t xml:space="preserve">revise </w:t>
      </w:r>
      <w:r w:rsidR="00941778" w:rsidRPr="00A23823">
        <w:rPr>
          <w:rFonts w:cs="Arial"/>
          <w:color w:val="0B0C0C"/>
          <w:shd w:val="clear" w:color="auto" w:fill="FFFFFF"/>
        </w:rPr>
        <w:t>complex</w:t>
      </w:r>
      <w:r w:rsidR="00BF1360" w:rsidRPr="00A23823">
        <w:rPr>
          <w:rFonts w:cs="Arial"/>
          <w:color w:val="0B0C0C"/>
          <w:shd w:val="clear" w:color="auto" w:fill="FFFFFF"/>
        </w:rPr>
        <w:t xml:space="preserve"> language and processes </w:t>
      </w:r>
      <w:r w:rsidR="00E00A6D">
        <w:rPr>
          <w:rFonts w:cs="Arial"/>
          <w:color w:val="0B0C0C"/>
          <w:shd w:val="clear" w:color="auto" w:fill="FFFFFF"/>
        </w:rPr>
        <w:t xml:space="preserve">to ensure they are </w:t>
      </w:r>
      <w:r w:rsidR="00BF1360" w:rsidRPr="00A23823">
        <w:rPr>
          <w:rFonts w:cs="Arial"/>
          <w:color w:val="0B0C0C"/>
          <w:shd w:val="clear" w:color="auto" w:fill="FFFFFF"/>
        </w:rPr>
        <w:t xml:space="preserve">easy to understand. </w:t>
      </w:r>
    </w:p>
    <w:p w14:paraId="32C6C41D" w14:textId="5B08B6DF" w:rsidR="004468B6" w:rsidRPr="004468B6" w:rsidRDefault="004468B6" w:rsidP="00322360">
      <w:pPr>
        <w:pStyle w:val="ListParagraph"/>
        <w:numPr>
          <w:ilvl w:val="0"/>
          <w:numId w:val="19"/>
        </w:numPr>
        <w:autoSpaceDE w:val="0"/>
        <w:autoSpaceDN w:val="0"/>
        <w:adjustRightInd w:val="0"/>
        <w:spacing w:after="0" w:line="240" w:lineRule="auto"/>
        <w:rPr>
          <w:rFonts w:cs="Arial"/>
          <w:color w:val="000000"/>
          <w:lang w:val="en-AU"/>
        </w:rPr>
      </w:pPr>
      <w:r>
        <w:rPr>
          <w:rFonts w:cs="Arial"/>
          <w:color w:val="202124"/>
          <w:shd w:val="clear" w:color="auto" w:fill="FFFFFF"/>
        </w:rPr>
        <w:t>Development and p</w:t>
      </w:r>
      <w:r w:rsidR="00036F6C">
        <w:rPr>
          <w:rFonts w:cs="Arial"/>
          <w:color w:val="202124"/>
          <w:shd w:val="clear" w:color="auto" w:fill="FFFFFF"/>
        </w:rPr>
        <w:t>ubli</w:t>
      </w:r>
      <w:r>
        <w:rPr>
          <w:rFonts w:cs="Arial"/>
          <w:color w:val="202124"/>
          <w:shd w:val="clear" w:color="auto" w:fill="FFFFFF"/>
        </w:rPr>
        <w:t>cation of</w:t>
      </w:r>
      <w:r w:rsidR="00036F6C">
        <w:rPr>
          <w:rFonts w:cs="Arial"/>
          <w:color w:val="202124"/>
          <w:shd w:val="clear" w:color="auto" w:fill="FFFFFF"/>
        </w:rPr>
        <w:t xml:space="preserve"> user-</w:t>
      </w:r>
      <w:r w:rsidR="00941778">
        <w:rPr>
          <w:rFonts w:cs="Arial"/>
          <w:color w:val="202124"/>
          <w:shd w:val="clear" w:color="auto" w:fill="FFFFFF"/>
        </w:rPr>
        <w:t>centered</w:t>
      </w:r>
      <w:r>
        <w:rPr>
          <w:rFonts w:cs="Arial"/>
          <w:color w:val="202124"/>
          <w:shd w:val="clear" w:color="auto" w:fill="FFFFFF"/>
        </w:rPr>
        <w:t xml:space="preserve"> </w:t>
      </w:r>
      <w:r w:rsidR="00036F6C" w:rsidRPr="004468B6">
        <w:rPr>
          <w:rFonts w:cs="Arial"/>
          <w:color w:val="202124"/>
          <w:shd w:val="clear" w:color="auto" w:fill="FFFFFF"/>
        </w:rPr>
        <w:t>content</w:t>
      </w:r>
      <w:r w:rsidR="00BC0ECB">
        <w:rPr>
          <w:rFonts w:cs="Arial"/>
          <w:color w:val="202124"/>
          <w:shd w:val="clear" w:color="auto" w:fill="FFFFFF"/>
        </w:rPr>
        <w:t xml:space="preserve"> </w:t>
      </w:r>
      <w:r w:rsidR="00036F6C">
        <w:rPr>
          <w:rFonts w:cs="Arial"/>
          <w:color w:val="202124"/>
          <w:shd w:val="clear" w:color="auto" w:fill="FFFFFF"/>
        </w:rPr>
        <w:t>for digital audiences</w:t>
      </w:r>
      <w:r w:rsidR="00A11B06">
        <w:rPr>
          <w:rFonts w:cs="Arial"/>
          <w:color w:val="202124"/>
          <w:shd w:val="clear" w:color="auto" w:fill="FFFFFF"/>
        </w:rPr>
        <w:t xml:space="preserve"> presenting</w:t>
      </w:r>
      <w:r w:rsidR="00A11B06" w:rsidRPr="00A23823">
        <w:rPr>
          <w:rFonts w:cs="Arial"/>
          <w:color w:val="0B0C0C"/>
          <w:shd w:val="clear" w:color="auto" w:fill="FFFFFF"/>
        </w:rPr>
        <w:t xml:space="preserve"> the right information in the right format for what users need</w:t>
      </w:r>
    </w:p>
    <w:p w14:paraId="4ED4E22D" w14:textId="319E4EA2" w:rsidR="002E7E3F" w:rsidRPr="00322360" w:rsidRDefault="00BC0ECB" w:rsidP="00322360">
      <w:pPr>
        <w:pStyle w:val="ListParagraph"/>
        <w:numPr>
          <w:ilvl w:val="0"/>
          <w:numId w:val="19"/>
        </w:numPr>
        <w:autoSpaceDE w:val="0"/>
        <w:autoSpaceDN w:val="0"/>
        <w:adjustRightInd w:val="0"/>
        <w:spacing w:after="0" w:line="240" w:lineRule="auto"/>
        <w:rPr>
          <w:rFonts w:cs="Arial"/>
          <w:color w:val="000000"/>
          <w:lang w:val="en-AU"/>
        </w:rPr>
      </w:pPr>
      <w:r>
        <w:rPr>
          <w:rFonts w:cs="Arial"/>
          <w:color w:val="202124"/>
          <w:shd w:val="clear" w:color="auto" w:fill="FFFFFF"/>
        </w:rPr>
        <w:t>Provide advice regarding appropriate c</w:t>
      </w:r>
      <w:r w:rsidR="00036F6C" w:rsidRPr="004468B6">
        <w:rPr>
          <w:rFonts w:cs="Arial"/>
          <w:color w:val="202124"/>
          <w:shd w:val="clear" w:color="auto" w:fill="FFFFFF"/>
        </w:rPr>
        <w:t>ontent</w:t>
      </w:r>
      <w:r w:rsidR="005945DC">
        <w:rPr>
          <w:rFonts w:cs="Arial"/>
          <w:color w:val="202124"/>
          <w:shd w:val="clear" w:color="auto" w:fill="FFFFFF"/>
        </w:rPr>
        <w:t xml:space="preserve"> </w:t>
      </w:r>
      <w:r w:rsidR="00036F6C">
        <w:rPr>
          <w:rFonts w:cs="Arial"/>
          <w:color w:val="202124"/>
          <w:shd w:val="clear" w:color="auto" w:fill="FFFFFF"/>
        </w:rPr>
        <w:t>management system</w:t>
      </w:r>
      <w:r>
        <w:rPr>
          <w:rFonts w:cs="Arial"/>
          <w:color w:val="202124"/>
          <w:shd w:val="clear" w:color="auto" w:fill="FFFFFF"/>
        </w:rPr>
        <w:t>s</w:t>
      </w:r>
      <w:r w:rsidR="00036F6C" w:rsidRPr="005945DC">
        <w:rPr>
          <w:rFonts w:cs="Arial"/>
          <w:color w:val="202124"/>
          <w:shd w:val="clear" w:color="auto" w:fill="FFFFFF"/>
        </w:rPr>
        <w:t>.</w:t>
      </w:r>
      <w:r w:rsidR="00036F6C">
        <w:rPr>
          <w:rFonts w:cs="Arial"/>
          <w:color w:val="202124"/>
          <w:shd w:val="clear" w:color="auto" w:fill="FFFFFF"/>
        </w:rPr>
        <w:t xml:space="preserve"> </w:t>
      </w:r>
    </w:p>
    <w:p w14:paraId="166BD036" w14:textId="59E46F29" w:rsidR="00322360" w:rsidRDefault="003661B6" w:rsidP="00322360">
      <w:pPr>
        <w:pStyle w:val="ListParagraph"/>
        <w:numPr>
          <w:ilvl w:val="0"/>
          <w:numId w:val="19"/>
        </w:numPr>
        <w:autoSpaceDE w:val="0"/>
        <w:autoSpaceDN w:val="0"/>
        <w:adjustRightInd w:val="0"/>
        <w:spacing w:after="65" w:line="240" w:lineRule="auto"/>
        <w:rPr>
          <w:rFonts w:cs="Arial"/>
          <w:color w:val="000000"/>
          <w:lang w:val="en-AU"/>
        </w:rPr>
      </w:pPr>
      <w:r w:rsidRPr="00322360">
        <w:rPr>
          <w:rFonts w:cs="Arial"/>
          <w:color w:val="000000"/>
          <w:lang w:val="en-AU"/>
        </w:rPr>
        <w:t xml:space="preserve">Assist in the curation and </w:t>
      </w:r>
      <w:r w:rsidR="00662368">
        <w:rPr>
          <w:rFonts w:cs="Arial"/>
          <w:color w:val="000000"/>
          <w:lang w:val="en-AU"/>
        </w:rPr>
        <w:t>presentation</w:t>
      </w:r>
      <w:r w:rsidRPr="00322360">
        <w:rPr>
          <w:rFonts w:cs="Arial"/>
          <w:color w:val="000000"/>
          <w:lang w:val="en-AU"/>
        </w:rPr>
        <w:t xml:space="preserve"> of content </w:t>
      </w:r>
      <w:r w:rsidR="002E7E3F">
        <w:rPr>
          <w:rFonts w:cs="Arial"/>
          <w:color w:val="000000"/>
          <w:lang w:val="en-AU"/>
        </w:rPr>
        <w:t xml:space="preserve">for the Employee Relations website </w:t>
      </w:r>
    </w:p>
    <w:p w14:paraId="4D2200BF" w14:textId="2C182FBF" w:rsidR="003661B6" w:rsidRPr="00322360" w:rsidRDefault="003661B6" w:rsidP="00322360">
      <w:pPr>
        <w:pStyle w:val="ListParagraph"/>
        <w:numPr>
          <w:ilvl w:val="0"/>
          <w:numId w:val="19"/>
        </w:numPr>
        <w:autoSpaceDE w:val="0"/>
        <w:autoSpaceDN w:val="0"/>
        <w:adjustRightInd w:val="0"/>
        <w:spacing w:after="65" w:line="240" w:lineRule="auto"/>
        <w:rPr>
          <w:rFonts w:cs="Arial"/>
          <w:color w:val="000000"/>
          <w:lang w:val="en-AU"/>
        </w:rPr>
      </w:pPr>
      <w:r w:rsidRPr="00322360">
        <w:rPr>
          <w:rFonts w:cs="Arial"/>
          <w:color w:val="000000"/>
          <w:lang w:val="en-AU"/>
        </w:rPr>
        <w:lastRenderedPageBreak/>
        <w:t xml:space="preserve">Contribute to search-friendly content, including keyword placement within copy that optimises content for indexing, ranking, click-throughs and conversions. </w:t>
      </w:r>
    </w:p>
    <w:p w14:paraId="37457EBF" w14:textId="4042173F" w:rsidR="003927AE" w:rsidRDefault="00322360" w:rsidP="00322360">
      <w:pPr>
        <w:pStyle w:val="ListParagraph"/>
        <w:numPr>
          <w:ilvl w:val="0"/>
          <w:numId w:val="19"/>
        </w:numPr>
        <w:autoSpaceDE w:val="0"/>
        <w:autoSpaceDN w:val="0"/>
        <w:adjustRightInd w:val="0"/>
        <w:spacing w:after="0" w:line="240" w:lineRule="auto"/>
        <w:rPr>
          <w:rFonts w:cs="Arial"/>
          <w:lang w:val="en-AU"/>
        </w:rPr>
      </w:pPr>
      <w:r w:rsidRPr="00322360">
        <w:rPr>
          <w:rFonts w:cs="Arial"/>
          <w:lang w:val="en-AU"/>
        </w:rPr>
        <w:t>Wo</w:t>
      </w:r>
      <w:r w:rsidR="003661B6" w:rsidRPr="00322360">
        <w:rPr>
          <w:rFonts w:cs="Arial"/>
          <w:lang w:val="en-AU"/>
        </w:rPr>
        <w:t xml:space="preserve">rking </w:t>
      </w:r>
      <w:r>
        <w:rPr>
          <w:rFonts w:cs="Arial"/>
          <w:lang w:val="en-AU"/>
        </w:rPr>
        <w:t xml:space="preserve">to established </w:t>
      </w:r>
      <w:r w:rsidR="003661B6" w:rsidRPr="00322360">
        <w:rPr>
          <w:rFonts w:cs="Arial"/>
          <w:lang w:val="en-AU"/>
        </w:rPr>
        <w:t xml:space="preserve">timeframes and under close scrutiny, dealing with conflicting priorities and competing stakeholder expectations. </w:t>
      </w:r>
    </w:p>
    <w:p w14:paraId="0C08C31C" w14:textId="77777777" w:rsidR="003661B6" w:rsidRPr="003661B6" w:rsidRDefault="003661B6" w:rsidP="003661B6">
      <w:pPr>
        <w:autoSpaceDE w:val="0"/>
        <w:autoSpaceDN w:val="0"/>
        <w:adjustRightInd w:val="0"/>
        <w:spacing w:after="0" w:line="240" w:lineRule="auto"/>
        <w:rPr>
          <w:rFonts w:cs="Arial"/>
          <w:lang w:val="en-AU"/>
        </w:rPr>
      </w:pPr>
    </w:p>
    <w:p w14:paraId="001C37E3" w14:textId="103E1235" w:rsidR="003927AE" w:rsidRDefault="003927AE" w:rsidP="003927AE">
      <w:pPr>
        <w:tabs>
          <w:tab w:val="left" w:pos="2925"/>
        </w:tabs>
        <w:rPr>
          <w:rStyle w:val="Heading1Char"/>
        </w:rPr>
      </w:pPr>
      <w:r w:rsidRPr="00614552">
        <w:rPr>
          <w:rStyle w:val="Heading1Char"/>
        </w:rPr>
        <w:t>Key challenges</w:t>
      </w:r>
    </w:p>
    <w:p w14:paraId="5598B26A" w14:textId="3A73306D" w:rsidR="003927AE" w:rsidRPr="003E5F06" w:rsidRDefault="00B3374F" w:rsidP="003E5F06">
      <w:pPr>
        <w:pStyle w:val="ListParagraph"/>
        <w:numPr>
          <w:ilvl w:val="0"/>
          <w:numId w:val="20"/>
        </w:numPr>
        <w:autoSpaceDE w:val="0"/>
        <w:autoSpaceDN w:val="0"/>
        <w:adjustRightInd w:val="0"/>
        <w:spacing w:after="0" w:line="240" w:lineRule="auto"/>
        <w:rPr>
          <w:rFonts w:cs="Arial"/>
          <w:color w:val="000000"/>
          <w:lang w:val="en-AU"/>
        </w:rPr>
      </w:pPr>
      <w:r w:rsidRPr="003E5F06">
        <w:rPr>
          <w:rFonts w:cs="Arial"/>
          <w:color w:val="000000"/>
          <w:lang w:val="en-AU"/>
        </w:rPr>
        <w:t xml:space="preserve">Maintaining skills and knowledge of trends, emerging technologies and best practice to effectively assist in the communication of announcements and initiatives </w:t>
      </w:r>
    </w:p>
    <w:p w14:paraId="7015A833" w14:textId="77777777" w:rsidR="00B3374F" w:rsidRPr="00B3374F" w:rsidRDefault="00B3374F" w:rsidP="00B3374F">
      <w:pPr>
        <w:autoSpaceDE w:val="0"/>
        <w:autoSpaceDN w:val="0"/>
        <w:adjustRightInd w:val="0"/>
        <w:spacing w:after="0" w:line="240" w:lineRule="auto"/>
        <w:rPr>
          <w:rFonts w:cs="Arial"/>
          <w:color w:val="000000"/>
          <w:lang w:val="en-AU"/>
        </w:rPr>
      </w:pPr>
    </w:p>
    <w:p w14:paraId="5E017A21"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6706E3F3"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79B7223F" w14:textId="77777777" w:rsidR="003927AE" w:rsidRPr="00C978B9" w:rsidRDefault="003927AE" w:rsidP="006657CF">
            <w:pPr>
              <w:pStyle w:val="TableTextWhite0"/>
            </w:pPr>
            <w:r w:rsidRPr="00C978B9">
              <w:t>Who</w:t>
            </w:r>
          </w:p>
        </w:tc>
        <w:tc>
          <w:tcPr>
            <w:tcW w:w="7256" w:type="dxa"/>
          </w:tcPr>
          <w:p w14:paraId="01A9B810" w14:textId="77777777" w:rsidR="003927AE" w:rsidRPr="00C978B9" w:rsidRDefault="003927AE" w:rsidP="006657CF">
            <w:pPr>
              <w:pStyle w:val="TableTextWhite0"/>
            </w:pPr>
            <w:r>
              <w:t xml:space="preserve"> </w:t>
            </w:r>
            <w:r w:rsidRPr="00C978B9">
              <w:t>Why</w:t>
            </w:r>
          </w:p>
        </w:tc>
      </w:tr>
      <w:tr w:rsidR="003927AE" w:rsidRPr="00A8245E" w14:paraId="5477CA2A" w14:textId="77777777" w:rsidTr="00E55704">
        <w:tc>
          <w:tcPr>
            <w:tcW w:w="3601" w:type="dxa"/>
            <w:shd w:val="clear" w:color="auto" w:fill="BCBEC0"/>
          </w:tcPr>
          <w:p w14:paraId="0E63CC94" w14:textId="77777777" w:rsidR="003927AE" w:rsidRPr="00A8245E" w:rsidRDefault="003927AE" w:rsidP="006657CF">
            <w:pPr>
              <w:pStyle w:val="TableText"/>
              <w:keepNext/>
              <w:rPr>
                <w:b/>
              </w:rPr>
            </w:pPr>
            <w:r w:rsidRPr="00A8245E">
              <w:rPr>
                <w:b/>
              </w:rPr>
              <w:t>Internal</w:t>
            </w:r>
          </w:p>
        </w:tc>
        <w:tc>
          <w:tcPr>
            <w:tcW w:w="7256" w:type="dxa"/>
            <w:shd w:val="clear" w:color="auto" w:fill="BCBEC0"/>
          </w:tcPr>
          <w:p w14:paraId="25AC0CE7" w14:textId="77777777" w:rsidR="003927AE" w:rsidRPr="00A8245E" w:rsidRDefault="003927AE" w:rsidP="006657CF">
            <w:pPr>
              <w:pStyle w:val="TableText"/>
              <w:keepNext/>
              <w:rPr>
                <w:b/>
              </w:rPr>
            </w:pPr>
          </w:p>
        </w:tc>
      </w:tr>
      <w:tr w:rsidR="003927AE" w:rsidRPr="00C978B9" w14:paraId="14B1D470" w14:textId="77777777" w:rsidTr="00E81F00">
        <w:trPr>
          <w:trHeight w:val="604"/>
        </w:trPr>
        <w:tc>
          <w:tcPr>
            <w:tcW w:w="3601" w:type="dxa"/>
            <w:tcBorders>
              <w:top w:val="single" w:sz="8" w:space="0" w:color="auto"/>
              <w:bottom w:val="single" w:sz="8" w:space="0" w:color="BCBEC0"/>
            </w:tcBorders>
          </w:tcPr>
          <w:p w14:paraId="12939BB5" w14:textId="612E6423" w:rsidR="003927AE" w:rsidRPr="00A15CDB" w:rsidRDefault="00E81F00" w:rsidP="006657CF">
            <w:pPr>
              <w:pStyle w:val="TableText"/>
            </w:pPr>
            <w:r>
              <w:t>Manager</w:t>
            </w:r>
          </w:p>
        </w:tc>
        <w:tc>
          <w:tcPr>
            <w:tcW w:w="7256" w:type="dxa"/>
            <w:tcBorders>
              <w:top w:val="single" w:sz="8" w:space="0" w:color="auto"/>
              <w:bottom w:val="single" w:sz="8" w:space="0" w:color="BCBEC0"/>
            </w:tcBorders>
          </w:tcPr>
          <w:p w14:paraId="43C91830" w14:textId="1FD915CB" w:rsidR="003927AE" w:rsidRPr="000F2A27" w:rsidRDefault="00E81F00" w:rsidP="00E81F00">
            <w:pPr>
              <w:pStyle w:val="Default"/>
              <w:numPr>
                <w:ilvl w:val="0"/>
                <w:numId w:val="16"/>
              </w:numPr>
              <w:rPr>
                <w:sz w:val="20"/>
                <w:szCs w:val="20"/>
              </w:rPr>
            </w:pPr>
            <w:r w:rsidRPr="000F2A27">
              <w:rPr>
                <w:sz w:val="20"/>
                <w:szCs w:val="20"/>
              </w:rPr>
              <w:t>Receive guidance, exchange information and receive instructio</w:t>
            </w:r>
            <w:r w:rsidR="00722665" w:rsidRPr="000F2A27">
              <w:rPr>
                <w:sz w:val="20"/>
                <w:szCs w:val="20"/>
              </w:rPr>
              <w:t>n</w:t>
            </w:r>
          </w:p>
        </w:tc>
      </w:tr>
      <w:tr w:rsidR="003927AE" w:rsidRPr="00C978B9" w14:paraId="58FE426B" w14:textId="77777777" w:rsidTr="00E55704">
        <w:tc>
          <w:tcPr>
            <w:tcW w:w="3601" w:type="dxa"/>
            <w:tcBorders>
              <w:top w:val="single" w:sz="8" w:space="0" w:color="auto"/>
              <w:bottom w:val="single" w:sz="8" w:space="0" w:color="BCBEC0"/>
            </w:tcBorders>
          </w:tcPr>
          <w:p w14:paraId="052F8EDA" w14:textId="0543CA49" w:rsidR="003927AE" w:rsidRPr="00A15CDB" w:rsidRDefault="00722665" w:rsidP="006657CF">
            <w:pPr>
              <w:pStyle w:val="TableText"/>
            </w:pPr>
            <w:r>
              <w:t>Employee Relations Subject Matter Experts</w:t>
            </w:r>
          </w:p>
        </w:tc>
        <w:tc>
          <w:tcPr>
            <w:tcW w:w="7256" w:type="dxa"/>
            <w:tcBorders>
              <w:top w:val="single" w:sz="8" w:space="0" w:color="auto"/>
              <w:bottom w:val="single" w:sz="8" w:space="0" w:color="BCBEC0"/>
            </w:tcBorders>
          </w:tcPr>
          <w:p w14:paraId="0C880396" w14:textId="5237C210" w:rsidR="003927AE" w:rsidRPr="00A15CDB" w:rsidRDefault="00A52B9C" w:rsidP="003927AE">
            <w:pPr>
              <w:pStyle w:val="TableText"/>
              <w:numPr>
                <w:ilvl w:val="0"/>
                <w:numId w:val="3"/>
              </w:numPr>
            </w:pPr>
            <w:r>
              <w:t>Collate information to create content for on-line tools and platforms</w:t>
            </w:r>
          </w:p>
        </w:tc>
      </w:tr>
      <w:tr w:rsidR="00D010C4" w:rsidRPr="00A8245E" w14:paraId="414BAD8D" w14:textId="77777777" w:rsidTr="00E55704">
        <w:tc>
          <w:tcPr>
            <w:tcW w:w="3601" w:type="dxa"/>
            <w:shd w:val="clear" w:color="auto" w:fill="BCBEC0"/>
          </w:tcPr>
          <w:p w14:paraId="2D46F42A" w14:textId="77777777" w:rsidR="00D010C4" w:rsidRPr="00A8245E" w:rsidRDefault="00D010C4" w:rsidP="00D010C4">
            <w:pPr>
              <w:pStyle w:val="TableText"/>
              <w:keepNext/>
              <w:rPr>
                <w:b/>
              </w:rPr>
            </w:pPr>
            <w:r w:rsidRPr="00A8245E">
              <w:rPr>
                <w:b/>
              </w:rPr>
              <w:t>External</w:t>
            </w:r>
          </w:p>
        </w:tc>
        <w:tc>
          <w:tcPr>
            <w:tcW w:w="7256" w:type="dxa"/>
            <w:shd w:val="clear" w:color="auto" w:fill="BCBEC0"/>
          </w:tcPr>
          <w:p w14:paraId="1611BB50" w14:textId="77777777" w:rsidR="00D010C4" w:rsidRPr="00A8245E" w:rsidRDefault="00D010C4" w:rsidP="00D010C4">
            <w:pPr>
              <w:pStyle w:val="TableText"/>
              <w:keepNext/>
              <w:rPr>
                <w:b/>
              </w:rPr>
            </w:pPr>
          </w:p>
        </w:tc>
      </w:tr>
      <w:tr w:rsidR="00D010C4" w:rsidRPr="00C978B9" w14:paraId="10C7BF37" w14:textId="77777777" w:rsidTr="001D567C">
        <w:tc>
          <w:tcPr>
            <w:tcW w:w="3601" w:type="dxa"/>
            <w:tcBorders>
              <w:top w:val="single" w:sz="8" w:space="0" w:color="auto"/>
              <w:bottom w:val="single" w:sz="8" w:space="0" w:color="auto"/>
            </w:tcBorders>
          </w:tcPr>
          <w:p w14:paraId="0F4DCAA0" w14:textId="24A0ED2E" w:rsidR="00D010C4" w:rsidRPr="00A15CDB" w:rsidRDefault="00A52B9C" w:rsidP="00D010C4">
            <w:pPr>
              <w:pStyle w:val="TableText"/>
            </w:pPr>
            <w:r>
              <w:t>Platform and software service providers</w:t>
            </w:r>
          </w:p>
        </w:tc>
        <w:tc>
          <w:tcPr>
            <w:tcW w:w="7256" w:type="dxa"/>
            <w:tcBorders>
              <w:top w:val="single" w:sz="8" w:space="0" w:color="auto"/>
              <w:bottom w:val="single" w:sz="8" w:space="0" w:color="auto"/>
            </w:tcBorders>
          </w:tcPr>
          <w:p w14:paraId="36630BC8" w14:textId="6D5B5109" w:rsidR="00D010C4" w:rsidRPr="00A15CDB" w:rsidRDefault="00A52B9C" w:rsidP="00D010C4">
            <w:pPr>
              <w:pStyle w:val="TableText"/>
              <w:numPr>
                <w:ilvl w:val="0"/>
                <w:numId w:val="3"/>
              </w:numPr>
            </w:pPr>
            <w:r>
              <w:t xml:space="preserve">To ensure </w:t>
            </w:r>
            <w:r w:rsidR="002B6333">
              <w:t xml:space="preserve">appropriate media used for dissemination </w:t>
            </w:r>
            <w:r w:rsidR="00CE5A56">
              <w:t>of</w:t>
            </w:r>
            <w:r w:rsidR="002B6333">
              <w:t xml:space="preserve"> content and to remain current</w:t>
            </w:r>
          </w:p>
        </w:tc>
      </w:tr>
      <w:tr w:rsidR="001D567C" w:rsidRPr="00C978B9" w14:paraId="3E1CBE04" w14:textId="77777777" w:rsidTr="00E55704">
        <w:tc>
          <w:tcPr>
            <w:tcW w:w="3601" w:type="dxa"/>
            <w:tcBorders>
              <w:top w:val="single" w:sz="8" w:space="0" w:color="auto"/>
              <w:bottom w:val="single" w:sz="8" w:space="0" w:color="BCBEC0"/>
            </w:tcBorders>
          </w:tcPr>
          <w:p w14:paraId="79C00CF7" w14:textId="4347D1C0" w:rsidR="001D567C" w:rsidRDefault="001D567C" w:rsidP="00D010C4">
            <w:pPr>
              <w:pStyle w:val="TableText"/>
            </w:pPr>
            <w:r>
              <w:t>Users of platforms/on-line materials</w:t>
            </w:r>
          </w:p>
        </w:tc>
        <w:tc>
          <w:tcPr>
            <w:tcW w:w="7256" w:type="dxa"/>
            <w:tcBorders>
              <w:top w:val="single" w:sz="8" w:space="0" w:color="auto"/>
              <w:bottom w:val="single" w:sz="8" w:space="0" w:color="BCBEC0"/>
            </w:tcBorders>
          </w:tcPr>
          <w:p w14:paraId="57BE645A" w14:textId="36F73DB2" w:rsidR="001D567C" w:rsidRDefault="00B92D5F" w:rsidP="00D010C4">
            <w:pPr>
              <w:pStyle w:val="TableText"/>
              <w:numPr>
                <w:ilvl w:val="0"/>
                <w:numId w:val="3"/>
              </w:numPr>
            </w:pPr>
            <w:r>
              <w:t>Test value and relevance of content and channels of delivery</w:t>
            </w:r>
          </w:p>
        </w:tc>
      </w:tr>
    </w:tbl>
    <w:p w14:paraId="6F89BC96" w14:textId="77777777" w:rsidR="003927AE" w:rsidRDefault="003927AE" w:rsidP="003927AE"/>
    <w:p w14:paraId="1214A6A1" w14:textId="77777777" w:rsidR="003927AE" w:rsidRDefault="003927AE" w:rsidP="003927AE">
      <w:pPr>
        <w:pStyle w:val="Heading1"/>
        <w:rPr>
          <w:sz w:val="28"/>
        </w:rPr>
      </w:pPr>
      <w:r w:rsidRPr="00614552">
        <w:t>Role dimensions</w:t>
      </w:r>
    </w:p>
    <w:p w14:paraId="3D4923C3" w14:textId="77777777" w:rsidR="003927AE" w:rsidRPr="00614552" w:rsidRDefault="003927AE" w:rsidP="003927AE">
      <w:pPr>
        <w:pStyle w:val="Heading2"/>
      </w:pPr>
      <w:r w:rsidRPr="00614552">
        <w:t>Decision making</w:t>
      </w:r>
    </w:p>
    <w:p w14:paraId="0A881A37" w14:textId="1F523478" w:rsidR="00E00A6D" w:rsidRDefault="00E00A6D" w:rsidP="00E00A6D">
      <w:pPr>
        <w:pStyle w:val="ListParagraph"/>
        <w:numPr>
          <w:ilvl w:val="0"/>
          <w:numId w:val="21"/>
        </w:numPr>
        <w:spacing w:after="120" w:line="260" w:lineRule="atLeast"/>
        <w:ind w:left="284" w:hanging="284"/>
        <w:rPr>
          <w:rFonts w:cs="Arial"/>
        </w:rPr>
      </w:pPr>
      <w:r w:rsidRPr="004637E0">
        <w:rPr>
          <w:rFonts w:cs="Arial"/>
        </w:rPr>
        <w:t xml:space="preserve">The Content Coordinator is expected to operate with some degree of autonomy in respect to their day to day work priorities and workload management within an agreed work plan and is accountable for the quality of advice provided to their Manager and work team.  </w:t>
      </w:r>
    </w:p>
    <w:p w14:paraId="2FB3B2D7" w14:textId="39A4AA78" w:rsidR="00E00A6D" w:rsidRPr="004637E0" w:rsidRDefault="00E00A6D" w:rsidP="00E00A6D">
      <w:pPr>
        <w:pStyle w:val="ListParagraph"/>
        <w:numPr>
          <w:ilvl w:val="0"/>
          <w:numId w:val="21"/>
        </w:numPr>
        <w:spacing w:after="120" w:line="260" w:lineRule="atLeast"/>
        <w:ind w:left="284" w:hanging="284"/>
        <w:rPr>
          <w:rFonts w:cs="Arial"/>
        </w:rPr>
      </w:pPr>
      <w:r w:rsidRPr="00E00A6D">
        <w:rPr>
          <w:rFonts w:cs="Arial"/>
        </w:rPr>
        <w:t>Decisions which are referred to a supervisor include any changes to project outcomes or timeframes, issues with the potential to escalate or create precedent, matters requiring a higher administrative or financial delegation or submission to a higher level of management</w:t>
      </w:r>
    </w:p>
    <w:p w14:paraId="6D31D884" w14:textId="77777777" w:rsidR="00941778" w:rsidRDefault="00941778" w:rsidP="003927AE">
      <w:pPr>
        <w:pStyle w:val="Heading2"/>
      </w:pPr>
    </w:p>
    <w:p w14:paraId="7336802E" w14:textId="7F7601D9" w:rsidR="003927AE" w:rsidRPr="00614552" w:rsidRDefault="003927AE" w:rsidP="003927AE">
      <w:pPr>
        <w:pStyle w:val="Heading2"/>
      </w:pPr>
      <w:r w:rsidRPr="00614552">
        <w:t>Reporting line</w:t>
      </w:r>
    </w:p>
    <w:p w14:paraId="0CE0624B" w14:textId="0ADDF112" w:rsidR="003927AE" w:rsidRPr="00603D53" w:rsidRDefault="005F644A" w:rsidP="003927AE">
      <w:pPr>
        <w:rPr>
          <w:rFonts w:cs="Arial"/>
          <w:szCs w:val="26"/>
        </w:rPr>
      </w:pPr>
      <w:r>
        <w:t>Reports to Manager</w:t>
      </w:r>
    </w:p>
    <w:p w14:paraId="5176BDB1" w14:textId="5AB4D80E" w:rsidR="003927AE" w:rsidRDefault="003927AE" w:rsidP="007673E6">
      <w:pPr>
        <w:tabs>
          <w:tab w:val="left" w:pos="2925"/>
        </w:tabs>
        <w:rPr>
          <w:rStyle w:val="Heading1Char"/>
        </w:rPr>
      </w:pPr>
      <w:r>
        <w:rPr>
          <w:rStyle w:val="Heading1Char"/>
        </w:rPr>
        <w:t>Key knowledge and experience</w:t>
      </w:r>
    </w:p>
    <w:p w14:paraId="64C1F269" w14:textId="77777777" w:rsidR="00E00A6D" w:rsidRPr="00941778" w:rsidRDefault="00B34ADB" w:rsidP="00431DA7">
      <w:pPr>
        <w:pStyle w:val="ListParagraph"/>
        <w:numPr>
          <w:ilvl w:val="0"/>
          <w:numId w:val="19"/>
        </w:numPr>
        <w:tabs>
          <w:tab w:val="left" w:pos="2925"/>
        </w:tabs>
        <w:autoSpaceDE w:val="0"/>
        <w:autoSpaceDN w:val="0"/>
        <w:adjustRightInd w:val="0"/>
        <w:spacing w:after="0" w:line="240" w:lineRule="auto"/>
        <w:rPr>
          <w:rFonts w:eastAsiaTheme="minorHAnsi" w:cs="Arial"/>
          <w:b/>
          <w:bCs/>
          <w:kern w:val="32"/>
          <w:sz w:val="26"/>
          <w:szCs w:val="32"/>
          <w:lang w:val="en-AU"/>
        </w:rPr>
      </w:pPr>
      <w:r w:rsidRPr="00EA285E">
        <w:rPr>
          <w:rFonts w:cs="Arial"/>
          <w:color w:val="202124"/>
          <w:shd w:val="clear" w:color="auto" w:fill="FFFFFF"/>
        </w:rPr>
        <w:t>Knowledge</w:t>
      </w:r>
      <w:r w:rsidR="00D95540" w:rsidRPr="00EA285E">
        <w:rPr>
          <w:rFonts w:cs="Arial"/>
          <w:color w:val="202124"/>
          <w:shd w:val="clear" w:color="auto" w:fill="FFFFFF"/>
        </w:rPr>
        <w:t xml:space="preserve"> of </w:t>
      </w:r>
      <w:r w:rsidR="00EA285E" w:rsidRPr="00EA285E">
        <w:rPr>
          <w:rFonts w:cs="Arial"/>
          <w:color w:val="202124"/>
          <w:shd w:val="clear" w:color="auto" w:fill="FFFFFF"/>
        </w:rPr>
        <w:t xml:space="preserve">a variety of </w:t>
      </w:r>
      <w:r w:rsidR="007673E6" w:rsidRPr="00EA285E">
        <w:rPr>
          <w:rFonts w:cs="Arial"/>
          <w:color w:val="202124"/>
          <w:shd w:val="clear" w:color="auto" w:fill="FFFFFF"/>
        </w:rPr>
        <w:t>content</w:t>
      </w:r>
      <w:r w:rsidR="00D95540" w:rsidRPr="00EA285E">
        <w:rPr>
          <w:rFonts w:cs="Arial"/>
          <w:color w:val="202124"/>
          <w:shd w:val="clear" w:color="auto" w:fill="FFFFFF"/>
        </w:rPr>
        <w:t xml:space="preserve"> </w:t>
      </w:r>
      <w:r w:rsidR="007673E6" w:rsidRPr="00EA285E">
        <w:rPr>
          <w:rFonts w:cs="Arial"/>
          <w:color w:val="202124"/>
          <w:shd w:val="clear" w:color="auto" w:fill="FFFFFF"/>
        </w:rPr>
        <w:t xml:space="preserve">management systems. </w:t>
      </w:r>
    </w:p>
    <w:p w14:paraId="66D18A3E" w14:textId="5C953FEB" w:rsidR="007673E6" w:rsidRPr="00EA285E" w:rsidRDefault="00EA285E" w:rsidP="00431DA7">
      <w:pPr>
        <w:pStyle w:val="ListParagraph"/>
        <w:numPr>
          <w:ilvl w:val="0"/>
          <w:numId w:val="19"/>
        </w:numPr>
        <w:tabs>
          <w:tab w:val="left" w:pos="2925"/>
        </w:tabs>
        <w:autoSpaceDE w:val="0"/>
        <w:autoSpaceDN w:val="0"/>
        <w:adjustRightInd w:val="0"/>
        <w:spacing w:after="0" w:line="240" w:lineRule="auto"/>
        <w:rPr>
          <w:rFonts w:eastAsiaTheme="minorHAnsi" w:cs="Arial"/>
          <w:b/>
          <w:bCs/>
          <w:kern w:val="32"/>
          <w:sz w:val="26"/>
          <w:szCs w:val="32"/>
          <w:lang w:val="en-AU"/>
        </w:rPr>
      </w:pPr>
      <w:r w:rsidRPr="00EA285E">
        <w:rPr>
          <w:rFonts w:cs="Arial"/>
          <w:color w:val="0B0C0C"/>
          <w:shd w:val="clear" w:color="auto" w:fill="FFFFFF"/>
        </w:rPr>
        <w:t>E</w:t>
      </w:r>
      <w:r w:rsidR="00B34ADB" w:rsidRPr="00EA285E">
        <w:rPr>
          <w:rFonts w:cs="Arial"/>
          <w:color w:val="0B0C0C"/>
          <w:shd w:val="clear" w:color="auto" w:fill="FFFFFF"/>
        </w:rPr>
        <w:t xml:space="preserve">xperience of writing, editing and publishing digital content with experience of using content management systems and content production processes to publish content. </w:t>
      </w:r>
    </w:p>
    <w:p w14:paraId="4C06120F" w14:textId="77777777" w:rsidR="00EA285E" w:rsidRPr="00EA285E" w:rsidRDefault="00EA285E" w:rsidP="00EA285E">
      <w:pPr>
        <w:pStyle w:val="ListParagraph"/>
        <w:tabs>
          <w:tab w:val="left" w:pos="2925"/>
        </w:tabs>
        <w:autoSpaceDE w:val="0"/>
        <w:autoSpaceDN w:val="0"/>
        <w:adjustRightInd w:val="0"/>
        <w:spacing w:after="0" w:line="240" w:lineRule="auto"/>
        <w:rPr>
          <w:rFonts w:eastAsiaTheme="minorHAnsi" w:cs="Arial"/>
          <w:b/>
          <w:bCs/>
          <w:kern w:val="32"/>
          <w:sz w:val="26"/>
          <w:szCs w:val="32"/>
          <w:lang w:val="en-AU"/>
        </w:rPr>
      </w:pPr>
    </w:p>
    <w:p w14:paraId="5358064B" w14:textId="77777777" w:rsidR="003927AE" w:rsidRDefault="003927AE" w:rsidP="003927AE">
      <w:pPr>
        <w:tabs>
          <w:tab w:val="left" w:pos="2925"/>
        </w:tabs>
        <w:rPr>
          <w:rStyle w:val="Heading1Char"/>
        </w:rPr>
      </w:pPr>
      <w:r w:rsidRPr="00614552">
        <w:rPr>
          <w:rStyle w:val="Heading1Char"/>
        </w:rPr>
        <w:t>Essential requirements</w:t>
      </w:r>
    </w:p>
    <w:p w14:paraId="72F640A9" w14:textId="5DB5BC60" w:rsidR="003927AE" w:rsidRDefault="00F16F30" w:rsidP="003927AE">
      <w:pPr>
        <w:rPr>
          <w:rFonts w:cs="Arial"/>
          <w:szCs w:val="26"/>
        </w:rPr>
      </w:pPr>
      <w:r>
        <w:rPr>
          <w:rFonts w:cs="Arial"/>
          <w:color w:val="0B0C0C"/>
          <w:shd w:val="clear" w:color="auto" w:fill="FFFFFF"/>
        </w:rPr>
        <w:t>D</w:t>
      </w:r>
      <w:r w:rsidRPr="00F16F30">
        <w:rPr>
          <w:rFonts w:cs="Arial"/>
          <w:color w:val="0B0C0C"/>
          <w:shd w:val="clear" w:color="auto" w:fill="FFFFFF"/>
        </w:rPr>
        <w:t xml:space="preserve">egree </w:t>
      </w:r>
      <w:r w:rsidR="00385847">
        <w:rPr>
          <w:rFonts w:cs="Arial"/>
          <w:color w:val="0B0C0C"/>
          <w:shd w:val="clear" w:color="auto" w:fill="FFFFFF"/>
        </w:rPr>
        <w:t xml:space="preserve">or equivalent experience </w:t>
      </w:r>
      <w:r w:rsidRPr="00F16F30">
        <w:rPr>
          <w:rFonts w:cs="Arial"/>
          <w:color w:val="0B0C0C"/>
          <w:shd w:val="clear" w:color="auto" w:fill="FFFFFF"/>
        </w:rPr>
        <w:t xml:space="preserve">in </w:t>
      </w:r>
      <w:r w:rsidR="001B4772">
        <w:rPr>
          <w:rFonts w:cs="Arial"/>
          <w:color w:val="0B0C0C"/>
          <w:shd w:val="clear" w:color="auto" w:fill="FFFFFF"/>
        </w:rPr>
        <w:t>area</w:t>
      </w:r>
      <w:r w:rsidRPr="00F16F30">
        <w:rPr>
          <w:rFonts w:cs="Arial"/>
          <w:color w:val="0B0C0C"/>
          <w:shd w:val="clear" w:color="auto" w:fill="FFFFFF"/>
        </w:rPr>
        <w:t xml:space="preserve"> relevant</w:t>
      </w:r>
      <w:r w:rsidR="001B4772">
        <w:rPr>
          <w:rFonts w:cs="Arial"/>
          <w:color w:val="0B0C0C"/>
          <w:shd w:val="clear" w:color="auto" w:fill="FFFFFF"/>
        </w:rPr>
        <w:t xml:space="preserve"> to digital design </w:t>
      </w:r>
      <w:r w:rsidR="00186CAF">
        <w:rPr>
          <w:rFonts w:cs="Arial"/>
          <w:color w:val="0B0C0C"/>
          <w:shd w:val="clear" w:color="auto" w:fill="FFFFFF"/>
        </w:rPr>
        <w:t xml:space="preserve">or digital education </w:t>
      </w:r>
      <w:r w:rsidR="00385847">
        <w:rPr>
          <w:rFonts w:cs="Arial"/>
          <w:color w:val="0B0C0C"/>
          <w:shd w:val="clear" w:color="auto" w:fill="FFFFFF"/>
        </w:rPr>
        <w:t>development.</w:t>
      </w:r>
    </w:p>
    <w:p w14:paraId="6C1B964B" w14:textId="77777777" w:rsidR="003927AE" w:rsidRPr="00C978B9" w:rsidRDefault="003927AE" w:rsidP="003927AE">
      <w:pPr>
        <w:pStyle w:val="Heading1"/>
      </w:pPr>
      <w:r w:rsidRPr="00C978B9">
        <w:lastRenderedPageBreak/>
        <w:t>Capabilities for the role</w:t>
      </w:r>
    </w:p>
    <w:p w14:paraId="7961A1AB" w14:textId="77777777" w:rsidR="003927AE" w:rsidRPr="004E0E88" w:rsidRDefault="003927AE" w:rsidP="003927AE">
      <w:r w:rsidRPr="004E0E88">
        <w:t xml:space="preserve">The </w:t>
      </w:r>
      <w:hyperlink r:id="rId10" w:history="1">
        <w:r w:rsidRPr="004E0E88">
          <w:rPr>
            <w:rStyle w:val="Hyperlink"/>
            <w:sz w:val="22"/>
          </w:rPr>
          <w:t>NSW public sector capability framework</w:t>
        </w:r>
      </w:hyperlink>
      <w:r w:rsidRPr="004E0E88">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31842903"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62636BA" w14:textId="77777777" w:rsidR="003927AE" w:rsidRPr="00C978B9" w:rsidRDefault="003927AE" w:rsidP="003927AE">
      <w:pPr>
        <w:pStyle w:val="Heading1"/>
      </w:pPr>
      <w:r w:rsidRPr="00C978B9">
        <w:t xml:space="preserve">Focus </w:t>
      </w:r>
      <w:r>
        <w:t>c</w:t>
      </w:r>
      <w:r w:rsidRPr="00C978B9">
        <w:t>apabilities</w:t>
      </w:r>
    </w:p>
    <w:p w14:paraId="730E40DA"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04DAEFBF"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5E2C324D"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4E0E88" w:rsidRPr="00803E47" w14:paraId="444742F2" w14:textId="77777777" w:rsidTr="00B30DBC">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9F76E18" w14:textId="77777777" w:rsidR="004E0E88" w:rsidRPr="00803E47" w:rsidRDefault="004E0E88" w:rsidP="00B30DBC">
            <w:pPr>
              <w:pStyle w:val="TableTextWhite0"/>
              <w:keepNext/>
              <w:jc w:val="both"/>
            </w:pPr>
            <w:r w:rsidRPr="00051E80">
              <w:rPr>
                <w:sz w:val="24"/>
                <w:szCs w:val="24"/>
              </w:rPr>
              <w:t>FOCUS CAPABILITIES</w:t>
            </w:r>
          </w:p>
        </w:tc>
      </w:tr>
      <w:tr w:rsidR="004E0E88" w:rsidRPr="00C978B9" w14:paraId="4AA6F0E0" w14:textId="77777777" w:rsidTr="00B30DBC">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CE0088A" w14:textId="77777777" w:rsidR="004E0E88" w:rsidRPr="00C978B9" w:rsidRDefault="004E0E88" w:rsidP="00B30DBC">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9B4930A" w14:textId="77777777" w:rsidR="004E0E88" w:rsidRPr="00C978B9" w:rsidRDefault="004E0E88" w:rsidP="00B30DBC">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F79B8AD" w14:textId="77777777" w:rsidR="004E0E88" w:rsidRDefault="004E0E88" w:rsidP="00B30DBC">
            <w:pPr>
              <w:pStyle w:val="TableText"/>
              <w:keepNext/>
              <w:rPr>
                <w:b/>
              </w:rPr>
            </w:pPr>
          </w:p>
        </w:tc>
        <w:tc>
          <w:tcPr>
            <w:tcW w:w="4770" w:type="dxa"/>
            <w:tcBorders>
              <w:bottom w:val="single" w:sz="12" w:space="0" w:color="auto"/>
            </w:tcBorders>
            <w:shd w:val="clear" w:color="auto" w:fill="BCBEC0"/>
          </w:tcPr>
          <w:p w14:paraId="5BAEC114" w14:textId="77777777" w:rsidR="004E0E88" w:rsidRDefault="004E0E88" w:rsidP="00B30DBC">
            <w:pPr>
              <w:pStyle w:val="TableText"/>
              <w:keepNext/>
              <w:rPr>
                <w:b/>
              </w:rPr>
            </w:pPr>
            <w:r>
              <w:rPr>
                <w:b/>
              </w:rPr>
              <w:t>Behavioural indicators</w:t>
            </w:r>
          </w:p>
        </w:tc>
        <w:tc>
          <w:tcPr>
            <w:tcW w:w="1606" w:type="dxa"/>
            <w:tcBorders>
              <w:bottom w:val="single" w:sz="12" w:space="0" w:color="auto"/>
            </w:tcBorders>
            <w:shd w:val="clear" w:color="auto" w:fill="BCBEC0"/>
          </w:tcPr>
          <w:p w14:paraId="5A31FC3F" w14:textId="77777777" w:rsidR="004E0E88" w:rsidRDefault="004E0E88" w:rsidP="00B30DBC">
            <w:pPr>
              <w:pStyle w:val="TableText"/>
              <w:keepNext/>
              <w:jc w:val="both"/>
              <w:rPr>
                <w:b/>
              </w:rPr>
            </w:pPr>
            <w:r>
              <w:rPr>
                <w:b/>
              </w:rPr>
              <w:t xml:space="preserve">Level </w:t>
            </w:r>
          </w:p>
        </w:tc>
      </w:tr>
      <w:tr w:rsidR="004E0E88" w:rsidRPr="00C978B9" w14:paraId="2A47EDD5" w14:textId="77777777" w:rsidTr="00B30DBC">
        <w:tc>
          <w:tcPr>
            <w:tcW w:w="1406" w:type="dxa"/>
            <w:tcBorders>
              <w:bottom w:val="single" w:sz="4" w:space="0" w:color="BCBEC0"/>
            </w:tcBorders>
          </w:tcPr>
          <w:p w14:paraId="0173A21D" w14:textId="77777777" w:rsidR="004E0E88" w:rsidRPr="00C978B9" w:rsidRDefault="004E0E88" w:rsidP="00B30DBC">
            <w:pPr>
              <w:keepNext/>
            </w:pPr>
            <w:r w:rsidRPr="00C978B9">
              <w:rPr>
                <w:noProof/>
              </w:rPr>
              <w:drawing>
                <wp:inline distT="0" distB="0" distL="0" distR="0" wp14:anchorId="152073A4" wp14:editId="19010D02">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C1ED2C1" w14:textId="77777777" w:rsidR="004E0E88" w:rsidRPr="00A8226F" w:rsidRDefault="004E0E88" w:rsidP="00B30DBC">
            <w:pPr>
              <w:pStyle w:val="TableText"/>
              <w:keepNext/>
              <w:rPr>
                <w:b/>
              </w:rPr>
            </w:pPr>
            <w:r>
              <w:rPr>
                <w:b/>
              </w:rPr>
              <w:t>Act with Integrity</w:t>
            </w:r>
          </w:p>
          <w:p w14:paraId="55881400" w14:textId="77777777" w:rsidR="004E0E88" w:rsidRPr="00AA57E3" w:rsidRDefault="004E0E88" w:rsidP="00B30DBC">
            <w:pPr>
              <w:pStyle w:val="TableText"/>
              <w:keepNext/>
            </w:pPr>
            <w:r>
              <w:t>Be ethical and professional, and uphold and promote the public sector values</w:t>
            </w:r>
          </w:p>
        </w:tc>
        <w:tc>
          <w:tcPr>
            <w:tcW w:w="4770" w:type="dxa"/>
            <w:tcBorders>
              <w:bottom w:val="single" w:sz="4" w:space="0" w:color="BCBEC0"/>
            </w:tcBorders>
          </w:tcPr>
          <w:p w14:paraId="607419CB" w14:textId="77777777" w:rsidR="004E0E88" w:rsidRPr="00AA57E3" w:rsidRDefault="004E0E88" w:rsidP="00B30DBC">
            <w:pPr>
              <w:pStyle w:val="TableBullet"/>
            </w:pPr>
            <w:r>
              <w:t>Behave in an honest, ethical and professional way</w:t>
            </w:r>
          </w:p>
          <w:p w14:paraId="610E59C2" w14:textId="77777777" w:rsidR="004E0E88" w:rsidRPr="00AA57E3" w:rsidRDefault="004E0E88" w:rsidP="00B30DBC">
            <w:pPr>
              <w:pStyle w:val="TableBullet"/>
            </w:pPr>
            <w:r>
              <w:t>Build understanding of ethical behaviour</w:t>
            </w:r>
          </w:p>
          <w:p w14:paraId="7E965F95" w14:textId="77777777" w:rsidR="004E0E88" w:rsidRPr="00AA57E3" w:rsidRDefault="004E0E88" w:rsidP="00B30DBC">
            <w:pPr>
              <w:pStyle w:val="TableBullet"/>
            </w:pPr>
            <w:r>
              <w:t>Follow legislation, policies, guidelines and codes of conduct that apply to your role and organisation</w:t>
            </w:r>
          </w:p>
          <w:p w14:paraId="69DDDDD9" w14:textId="77777777" w:rsidR="004E0E88" w:rsidRPr="00AA57E3" w:rsidRDefault="004E0E88" w:rsidP="00B30DBC">
            <w:pPr>
              <w:pStyle w:val="TableBullet"/>
            </w:pPr>
            <w:r>
              <w:t>Speak out against misconduct and illegal and inappropriate behaviour</w:t>
            </w:r>
          </w:p>
          <w:p w14:paraId="7F94BE72" w14:textId="77777777" w:rsidR="004E0E88" w:rsidRPr="00AA57E3" w:rsidRDefault="004E0E88" w:rsidP="00B30DBC">
            <w:pPr>
              <w:pStyle w:val="TableBullet"/>
            </w:pPr>
            <w:r>
              <w:t>Report apparent conflicts of interest</w:t>
            </w:r>
          </w:p>
        </w:tc>
        <w:tc>
          <w:tcPr>
            <w:tcW w:w="1606" w:type="dxa"/>
            <w:tcBorders>
              <w:bottom w:val="single" w:sz="4" w:space="0" w:color="BCBEC0"/>
            </w:tcBorders>
          </w:tcPr>
          <w:p w14:paraId="085B1BD8" w14:textId="77777777" w:rsidR="004E0E88" w:rsidRDefault="004E0E88" w:rsidP="00B30DBC">
            <w:pPr>
              <w:pStyle w:val="TableBullet"/>
              <w:numPr>
                <w:ilvl w:val="0"/>
                <w:numId w:val="0"/>
              </w:numPr>
              <w:jc w:val="both"/>
            </w:pPr>
            <w:r>
              <w:t>Foundational</w:t>
            </w:r>
          </w:p>
        </w:tc>
      </w:tr>
      <w:tr w:rsidR="004E0E88" w:rsidRPr="00C978B9" w14:paraId="7CE81D33" w14:textId="77777777" w:rsidTr="00B30DBC">
        <w:tc>
          <w:tcPr>
            <w:tcW w:w="1406" w:type="dxa"/>
            <w:vMerge w:val="restart"/>
            <w:tcBorders>
              <w:bottom w:val="single" w:sz="4" w:space="0" w:color="BCBEC0"/>
            </w:tcBorders>
          </w:tcPr>
          <w:p w14:paraId="247BDF58" w14:textId="77777777" w:rsidR="004E0E88" w:rsidRPr="00C978B9" w:rsidRDefault="004E0E88" w:rsidP="00B30DBC">
            <w:pPr>
              <w:keepNext/>
            </w:pPr>
            <w:r w:rsidRPr="00C978B9">
              <w:rPr>
                <w:noProof/>
              </w:rPr>
              <w:drawing>
                <wp:inline distT="0" distB="0" distL="0" distR="0" wp14:anchorId="585CC291" wp14:editId="79A12165">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F33FA13" w14:textId="77777777" w:rsidR="004E0E88" w:rsidRPr="00A8226F" w:rsidRDefault="004E0E88" w:rsidP="00B30DBC">
            <w:pPr>
              <w:pStyle w:val="TableText"/>
              <w:keepNext/>
              <w:rPr>
                <w:b/>
              </w:rPr>
            </w:pPr>
            <w:r>
              <w:rPr>
                <w:b/>
              </w:rPr>
              <w:t>Communicate Effectively</w:t>
            </w:r>
          </w:p>
          <w:p w14:paraId="480D9334" w14:textId="77777777" w:rsidR="004E0E88" w:rsidRPr="00AA57E3" w:rsidRDefault="004E0E88" w:rsidP="00B30DBC">
            <w:pPr>
              <w:pStyle w:val="TableText"/>
              <w:keepNext/>
            </w:pPr>
            <w:r>
              <w:t>Communicate clearly, actively listen to others, and respond with understanding and respect</w:t>
            </w:r>
          </w:p>
        </w:tc>
        <w:tc>
          <w:tcPr>
            <w:tcW w:w="4770" w:type="dxa"/>
            <w:tcBorders>
              <w:bottom w:val="single" w:sz="4" w:space="0" w:color="BCBEC0"/>
            </w:tcBorders>
          </w:tcPr>
          <w:p w14:paraId="4BD505BC" w14:textId="77777777" w:rsidR="004E0E88" w:rsidRPr="00AA57E3" w:rsidRDefault="004E0E88" w:rsidP="00B30DBC">
            <w:pPr>
              <w:pStyle w:val="TableBullet"/>
            </w:pPr>
            <w:r>
              <w:t>Focus on key points and speak in plain English</w:t>
            </w:r>
          </w:p>
          <w:p w14:paraId="4649E0F4" w14:textId="77777777" w:rsidR="004E0E88" w:rsidRPr="00AA57E3" w:rsidRDefault="004E0E88" w:rsidP="00B30DBC">
            <w:pPr>
              <w:pStyle w:val="TableBullet"/>
            </w:pPr>
            <w:r>
              <w:t>Clearly explain and present ideas and arguments</w:t>
            </w:r>
          </w:p>
          <w:p w14:paraId="1B47BA73" w14:textId="77777777" w:rsidR="004E0E88" w:rsidRPr="00AA57E3" w:rsidRDefault="004E0E88" w:rsidP="00B30DBC">
            <w:pPr>
              <w:pStyle w:val="TableBullet"/>
            </w:pPr>
            <w:r>
              <w:t>Listen to others to gain an understanding and ask appropriate, respectful questions</w:t>
            </w:r>
          </w:p>
          <w:p w14:paraId="29C87E08" w14:textId="77777777" w:rsidR="004E0E88" w:rsidRPr="00AA57E3" w:rsidRDefault="004E0E88" w:rsidP="00B30DBC">
            <w:pPr>
              <w:pStyle w:val="TableBullet"/>
            </w:pPr>
            <w:r>
              <w:t>Promote the use of inclusive language and assist others to adjust where necessary</w:t>
            </w:r>
          </w:p>
          <w:p w14:paraId="0B97D1DA" w14:textId="77777777" w:rsidR="004E0E88" w:rsidRPr="00AA57E3" w:rsidRDefault="004E0E88" w:rsidP="00B30DBC">
            <w:pPr>
              <w:pStyle w:val="TableBullet"/>
            </w:pPr>
            <w:r>
              <w:t>Monitor own and others’ non-verbal cues and adapt where necessary</w:t>
            </w:r>
          </w:p>
          <w:p w14:paraId="5A5A3C9C" w14:textId="77777777" w:rsidR="004E0E88" w:rsidRPr="00AA57E3" w:rsidRDefault="004E0E88" w:rsidP="00B30DBC">
            <w:pPr>
              <w:pStyle w:val="TableBullet"/>
            </w:pPr>
            <w:r>
              <w:t>Write and prepare material that is well structured and easy to follow</w:t>
            </w:r>
          </w:p>
          <w:p w14:paraId="52D41126" w14:textId="77777777" w:rsidR="004E0E88" w:rsidRPr="00AA57E3" w:rsidRDefault="004E0E88" w:rsidP="00B30DBC">
            <w:pPr>
              <w:pStyle w:val="TableBullet"/>
            </w:pPr>
            <w:r>
              <w:t>Communicate routine technical information clearly</w:t>
            </w:r>
          </w:p>
        </w:tc>
        <w:tc>
          <w:tcPr>
            <w:tcW w:w="1606" w:type="dxa"/>
            <w:tcBorders>
              <w:bottom w:val="single" w:sz="4" w:space="0" w:color="BCBEC0"/>
            </w:tcBorders>
          </w:tcPr>
          <w:p w14:paraId="2CA2CEE6" w14:textId="77777777" w:rsidR="004E0E88" w:rsidRDefault="004E0E88" w:rsidP="00B30DBC">
            <w:pPr>
              <w:pStyle w:val="TableBullet"/>
              <w:numPr>
                <w:ilvl w:val="0"/>
                <w:numId w:val="0"/>
              </w:numPr>
              <w:jc w:val="both"/>
            </w:pPr>
            <w:r>
              <w:t>Intermediate</w:t>
            </w:r>
          </w:p>
        </w:tc>
      </w:tr>
      <w:tr w:rsidR="004E0E88" w:rsidRPr="00C978B9" w14:paraId="56721155" w14:textId="77777777" w:rsidTr="00B30DBC">
        <w:tc>
          <w:tcPr>
            <w:tcW w:w="1406" w:type="dxa"/>
            <w:vMerge/>
            <w:tcBorders>
              <w:bottom w:val="single" w:sz="4" w:space="0" w:color="BCBEC0"/>
            </w:tcBorders>
          </w:tcPr>
          <w:p w14:paraId="6FB530F3" w14:textId="77777777" w:rsidR="004E0E88" w:rsidRDefault="004E0E88" w:rsidP="00B30DBC">
            <w:pPr>
              <w:keepNext/>
              <w:rPr>
                <w:noProof/>
                <w:lang w:eastAsia="en-AU"/>
              </w:rPr>
            </w:pPr>
          </w:p>
        </w:tc>
        <w:tc>
          <w:tcPr>
            <w:tcW w:w="2971" w:type="dxa"/>
            <w:gridSpan w:val="2"/>
            <w:tcBorders>
              <w:bottom w:val="single" w:sz="4" w:space="0" w:color="BCBEC0"/>
            </w:tcBorders>
          </w:tcPr>
          <w:p w14:paraId="1523CB32" w14:textId="77777777" w:rsidR="004E0E88" w:rsidRPr="00A8226F" w:rsidRDefault="004E0E88" w:rsidP="00B30DBC">
            <w:pPr>
              <w:pStyle w:val="TableText"/>
              <w:keepNext/>
              <w:rPr>
                <w:b/>
              </w:rPr>
            </w:pPr>
            <w:r>
              <w:rPr>
                <w:b/>
              </w:rPr>
              <w:t>Commit to Customer Service</w:t>
            </w:r>
          </w:p>
          <w:p w14:paraId="19370CD1" w14:textId="77777777" w:rsidR="004E0E88" w:rsidRPr="00A8226F" w:rsidRDefault="004E0E88" w:rsidP="00B30DBC">
            <w:pPr>
              <w:pStyle w:val="TableText"/>
              <w:keepNext/>
              <w:rPr>
                <w:b/>
              </w:rPr>
            </w:pPr>
            <w:r>
              <w:t>Provide customer-focused services in line with public sector and organisational objectives</w:t>
            </w:r>
          </w:p>
        </w:tc>
        <w:tc>
          <w:tcPr>
            <w:tcW w:w="4770" w:type="dxa"/>
            <w:tcBorders>
              <w:bottom w:val="single" w:sz="4" w:space="0" w:color="BCBEC0"/>
            </w:tcBorders>
          </w:tcPr>
          <w:p w14:paraId="6FF3649F" w14:textId="77777777" w:rsidR="004E0E88" w:rsidRDefault="004E0E88" w:rsidP="00B30DBC">
            <w:pPr>
              <w:pStyle w:val="TableBullet"/>
              <w:numPr>
                <w:ilvl w:val="0"/>
                <w:numId w:val="0"/>
              </w:numPr>
              <w:ind w:left="360"/>
            </w:pPr>
          </w:p>
          <w:p w14:paraId="67681887" w14:textId="77777777" w:rsidR="004E0E88" w:rsidRDefault="004E0E88" w:rsidP="00B30DBC">
            <w:pPr>
              <w:pStyle w:val="TableBullet"/>
            </w:pPr>
            <w:r>
              <w:t>Focus on providing a positive customer experience</w:t>
            </w:r>
          </w:p>
          <w:p w14:paraId="1F81DB1F" w14:textId="77777777" w:rsidR="004E0E88" w:rsidRDefault="004E0E88" w:rsidP="00B30DBC">
            <w:pPr>
              <w:pStyle w:val="TableBullet"/>
            </w:pPr>
            <w:r>
              <w:t>Support a customer-focused culture in the organisation</w:t>
            </w:r>
          </w:p>
          <w:p w14:paraId="53BFF333" w14:textId="77777777" w:rsidR="004E0E88" w:rsidRDefault="004E0E88" w:rsidP="00B30DBC">
            <w:pPr>
              <w:pStyle w:val="TableBullet"/>
            </w:pPr>
            <w:r>
              <w:t>Demonstrate a thorough knowledge of the services provided and relay this knowledge to customers</w:t>
            </w:r>
          </w:p>
          <w:p w14:paraId="05E1DB8D" w14:textId="77777777" w:rsidR="004E0E88" w:rsidRDefault="004E0E88" w:rsidP="00B30DBC">
            <w:pPr>
              <w:pStyle w:val="TableBullet"/>
            </w:pPr>
            <w:r>
              <w:lastRenderedPageBreak/>
              <w:t>Identify and respond quickly to customer needs</w:t>
            </w:r>
          </w:p>
          <w:p w14:paraId="44B0528A" w14:textId="77777777" w:rsidR="004E0E88" w:rsidRDefault="004E0E88" w:rsidP="00B30DBC">
            <w:pPr>
              <w:pStyle w:val="TableBullet"/>
            </w:pPr>
            <w:r>
              <w:t>Consider customer service requirements and develop solutions to meet needs</w:t>
            </w:r>
          </w:p>
          <w:p w14:paraId="3B5B5951" w14:textId="77777777" w:rsidR="004E0E88" w:rsidRDefault="004E0E88" w:rsidP="00B30DBC">
            <w:pPr>
              <w:pStyle w:val="TableBullet"/>
            </w:pPr>
            <w:r>
              <w:t>Resolve complex customer issues and needs</w:t>
            </w:r>
          </w:p>
          <w:p w14:paraId="3A7E4275" w14:textId="77777777" w:rsidR="004E0E88" w:rsidRDefault="004E0E88" w:rsidP="00B30DBC">
            <w:pPr>
              <w:pStyle w:val="TableBullet"/>
            </w:pPr>
            <w:r>
              <w:t>Cooperate across work areas to improve outcomes for customers</w:t>
            </w:r>
          </w:p>
        </w:tc>
        <w:tc>
          <w:tcPr>
            <w:tcW w:w="1606" w:type="dxa"/>
            <w:tcBorders>
              <w:bottom w:val="single" w:sz="4" w:space="0" w:color="BCBEC0"/>
            </w:tcBorders>
          </w:tcPr>
          <w:p w14:paraId="18C847AA" w14:textId="77777777" w:rsidR="004E0E88" w:rsidRDefault="004E0E88" w:rsidP="00B30DBC">
            <w:pPr>
              <w:pStyle w:val="TableBullet"/>
              <w:numPr>
                <w:ilvl w:val="0"/>
                <w:numId w:val="0"/>
              </w:numPr>
              <w:jc w:val="both"/>
            </w:pPr>
            <w:r>
              <w:lastRenderedPageBreak/>
              <w:t>Intermediate</w:t>
            </w:r>
          </w:p>
        </w:tc>
      </w:tr>
      <w:tr w:rsidR="004E0E88" w:rsidRPr="00C978B9" w14:paraId="0D10AF70" w14:textId="77777777" w:rsidTr="00B30DBC">
        <w:tc>
          <w:tcPr>
            <w:tcW w:w="1406" w:type="dxa"/>
            <w:tcBorders>
              <w:bottom w:val="single" w:sz="4" w:space="0" w:color="BCBEC0"/>
            </w:tcBorders>
          </w:tcPr>
          <w:p w14:paraId="710FDC24" w14:textId="77777777" w:rsidR="004E0E88" w:rsidRPr="00C978B9" w:rsidRDefault="004E0E88" w:rsidP="00B30DBC">
            <w:pPr>
              <w:keepNext/>
            </w:pPr>
            <w:r w:rsidRPr="00C978B9">
              <w:rPr>
                <w:noProof/>
              </w:rPr>
              <w:drawing>
                <wp:inline distT="0" distB="0" distL="0" distR="0" wp14:anchorId="358B0F09" wp14:editId="32CCA31D">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87D515C" w14:textId="77777777" w:rsidR="004E0E88" w:rsidRPr="00A8226F" w:rsidRDefault="004E0E88" w:rsidP="00B30DBC">
            <w:pPr>
              <w:pStyle w:val="TableText"/>
              <w:keepNext/>
              <w:rPr>
                <w:b/>
              </w:rPr>
            </w:pPr>
            <w:r>
              <w:rPr>
                <w:b/>
              </w:rPr>
              <w:t>Plan and Prioritise</w:t>
            </w:r>
          </w:p>
          <w:p w14:paraId="4AA6E8B3" w14:textId="77777777" w:rsidR="004E0E88" w:rsidRPr="00AA57E3" w:rsidRDefault="004E0E88" w:rsidP="00B30DBC">
            <w:pPr>
              <w:pStyle w:val="TableText"/>
              <w:keepNext/>
            </w:pPr>
            <w:r>
              <w:t>Plan to achieve priority outcomes and respond flexibly to changing circumstances</w:t>
            </w:r>
          </w:p>
        </w:tc>
        <w:tc>
          <w:tcPr>
            <w:tcW w:w="4770" w:type="dxa"/>
            <w:tcBorders>
              <w:bottom w:val="single" w:sz="4" w:space="0" w:color="BCBEC0"/>
            </w:tcBorders>
          </w:tcPr>
          <w:p w14:paraId="0039F04D" w14:textId="77777777" w:rsidR="004E0E88" w:rsidRPr="00AA57E3" w:rsidRDefault="004E0E88" w:rsidP="00B30DBC">
            <w:pPr>
              <w:pStyle w:val="TableBullet"/>
            </w:pPr>
            <w:r>
              <w:t>Understand the team and unit objectives and align operational activities accordingly</w:t>
            </w:r>
          </w:p>
          <w:p w14:paraId="49C46235" w14:textId="77777777" w:rsidR="004E0E88" w:rsidRPr="00AA57E3" w:rsidRDefault="004E0E88" w:rsidP="00B30DBC">
            <w:pPr>
              <w:pStyle w:val="TableBullet"/>
            </w:pPr>
            <w:r>
              <w:t>Initiate and develop team goals and plans, and use feedback to inform future planning</w:t>
            </w:r>
          </w:p>
          <w:p w14:paraId="0DF879DA" w14:textId="77777777" w:rsidR="004E0E88" w:rsidRPr="00AA57E3" w:rsidRDefault="004E0E88" w:rsidP="00B30DBC">
            <w:pPr>
              <w:pStyle w:val="TableBullet"/>
            </w:pPr>
            <w:r>
              <w:t>Respond proactively to changing circumstances and adjust plans and schedules when necessary</w:t>
            </w:r>
          </w:p>
          <w:p w14:paraId="106765F5" w14:textId="77777777" w:rsidR="004E0E88" w:rsidRPr="00AA57E3" w:rsidRDefault="004E0E88" w:rsidP="00B30DBC">
            <w:pPr>
              <w:pStyle w:val="TableBullet"/>
            </w:pPr>
            <w:r>
              <w:t>Consider the implications of immediate and longer-term organisational issues and how these might affect the achievement of team and unit goals</w:t>
            </w:r>
          </w:p>
          <w:p w14:paraId="69BF1F99" w14:textId="77777777" w:rsidR="004E0E88" w:rsidRPr="00AA57E3" w:rsidRDefault="004E0E88" w:rsidP="00B30DBC">
            <w:pPr>
              <w:pStyle w:val="TableBullet"/>
            </w:pPr>
            <w:r>
              <w:t>Accommodate and respond with initiative to changing priorities and operating environments</w:t>
            </w:r>
          </w:p>
        </w:tc>
        <w:tc>
          <w:tcPr>
            <w:tcW w:w="1606" w:type="dxa"/>
            <w:tcBorders>
              <w:bottom w:val="single" w:sz="4" w:space="0" w:color="BCBEC0"/>
            </w:tcBorders>
          </w:tcPr>
          <w:p w14:paraId="642C283E" w14:textId="77777777" w:rsidR="004E0E88" w:rsidRDefault="004E0E88" w:rsidP="00B30DBC">
            <w:pPr>
              <w:pStyle w:val="TableBullet"/>
              <w:numPr>
                <w:ilvl w:val="0"/>
                <w:numId w:val="0"/>
              </w:numPr>
              <w:jc w:val="both"/>
            </w:pPr>
            <w:r>
              <w:t>Intermediate</w:t>
            </w:r>
          </w:p>
        </w:tc>
      </w:tr>
      <w:tr w:rsidR="004E0E88" w:rsidRPr="00C978B9" w14:paraId="1D63B4EC" w14:textId="77777777" w:rsidTr="00B30DBC">
        <w:tc>
          <w:tcPr>
            <w:tcW w:w="1406" w:type="dxa"/>
            <w:tcBorders>
              <w:bottom w:val="single" w:sz="4" w:space="0" w:color="BCBEC0"/>
            </w:tcBorders>
          </w:tcPr>
          <w:p w14:paraId="54271827" w14:textId="77777777" w:rsidR="004E0E88" w:rsidRPr="00C978B9" w:rsidRDefault="004E0E88" w:rsidP="00B30DBC">
            <w:pPr>
              <w:keepNext/>
            </w:pPr>
            <w:r w:rsidRPr="00C978B9">
              <w:rPr>
                <w:noProof/>
              </w:rPr>
              <w:drawing>
                <wp:inline distT="0" distB="0" distL="0" distR="0" wp14:anchorId="6F9A5704" wp14:editId="0F09193C">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7AD68068" w14:textId="77777777" w:rsidR="004E0E88" w:rsidRPr="00A8226F" w:rsidRDefault="004E0E88" w:rsidP="00B30DBC">
            <w:pPr>
              <w:pStyle w:val="TableText"/>
              <w:keepNext/>
              <w:rPr>
                <w:b/>
              </w:rPr>
            </w:pPr>
            <w:r>
              <w:rPr>
                <w:b/>
              </w:rPr>
              <w:t>Technology</w:t>
            </w:r>
          </w:p>
          <w:p w14:paraId="120919BC" w14:textId="77777777" w:rsidR="004E0E88" w:rsidRPr="00AA57E3" w:rsidRDefault="004E0E88" w:rsidP="00B30DBC">
            <w:pPr>
              <w:pStyle w:val="TableText"/>
              <w:keepNext/>
            </w:pPr>
            <w:r>
              <w:t>Understand and use available technologies to maximise efficiencies and effectiveness</w:t>
            </w:r>
          </w:p>
        </w:tc>
        <w:tc>
          <w:tcPr>
            <w:tcW w:w="4770" w:type="dxa"/>
            <w:tcBorders>
              <w:bottom w:val="single" w:sz="4" w:space="0" w:color="BCBEC0"/>
            </w:tcBorders>
          </w:tcPr>
          <w:p w14:paraId="022CEFD5" w14:textId="77777777" w:rsidR="004E0E88" w:rsidRPr="00AA57E3" w:rsidRDefault="004E0E88" w:rsidP="00B30DBC">
            <w:pPr>
              <w:pStyle w:val="TableBullet"/>
            </w:pPr>
            <w:r>
              <w:t>Demonstrate a sound understanding of technology relevant to the work unit, and identify and select the most appropriate technology for assigned tasks</w:t>
            </w:r>
          </w:p>
          <w:p w14:paraId="10F96A24" w14:textId="77777777" w:rsidR="004E0E88" w:rsidRPr="00AA57E3" w:rsidRDefault="004E0E88" w:rsidP="00B30DBC">
            <w:pPr>
              <w:pStyle w:val="TableBullet"/>
            </w:pPr>
            <w:r>
              <w:t>Use available technology to improve individual performance and effectiveness</w:t>
            </w:r>
          </w:p>
          <w:p w14:paraId="4B699D8E" w14:textId="77777777" w:rsidR="004E0E88" w:rsidRPr="00AA57E3" w:rsidRDefault="004E0E88" w:rsidP="00B30DBC">
            <w:pPr>
              <w:pStyle w:val="TableBullet"/>
            </w:pPr>
            <w:r>
              <w:t>Make effective use of records, information and knowledge management functions and systems</w:t>
            </w:r>
          </w:p>
          <w:p w14:paraId="2DCE1D17" w14:textId="77777777" w:rsidR="004E0E88" w:rsidRPr="00AA57E3" w:rsidRDefault="004E0E88" w:rsidP="00B30DBC">
            <w:pPr>
              <w:pStyle w:val="TableBullet"/>
            </w:pPr>
            <w:r>
              <w:t>Support the implementation of systems improvement initiatives, and the introduction and roll-out of new technologies</w:t>
            </w:r>
          </w:p>
        </w:tc>
        <w:tc>
          <w:tcPr>
            <w:tcW w:w="1606" w:type="dxa"/>
            <w:tcBorders>
              <w:bottom w:val="single" w:sz="4" w:space="0" w:color="BCBEC0"/>
            </w:tcBorders>
          </w:tcPr>
          <w:p w14:paraId="573EC04A" w14:textId="77777777" w:rsidR="004E0E88" w:rsidRDefault="004E0E88" w:rsidP="00B30DBC">
            <w:pPr>
              <w:pStyle w:val="TableBullet"/>
              <w:numPr>
                <w:ilvl w:val="0"/>
                <w:numId w:val="0"/>
              </w:numPr>
              <w:jc w:val="both"/>
            </w:pPr>
            <w:r>
              <w:t>Intermediate</w:t>
            </w:r>
          </w:p>
        </w:tc>
      </w:tr>
    </w:tbl>
    <w:p w14:paraId="73CA0FD3" w14:textId="77777777" w:rsidR="004E0E88" w:rsidRPr="004E0E88" w:rsidRDefault="004E0E88" w:rsidP="003927AE">
      <w:pPr>
        <w:rPr>
          <w:b/>
          <w:bCs/>
        </w:rPr>
      </w:pPr>
    </w:p>
    <w:p w14:paraId="30B2268B" w14:textId="77777777" w:rsidR="004E0E88" w:rsidRDefault="004E0E88" w:rsidP="003927AE"/>
    <w:p w14:paraId="569B6700" w14:textId="77777777" w:rsidR="003927AE" w:rsidRDefault="003927AE" w:rsidP="003927AE">
      <w:pPr>
        <w:pStyle w:val="Heading1"/>
      </w:pPr>
      <w:r>
        <w:t>Complementary capabilities</w:t>
      </w:r>
    </w:p>
    <w:p w14:paraId="22CB5CF8"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EBA5422"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D3A8579" w14:textId="77777777" w:rsidR="00336011" w:rsidRDefault="00336011" w:rsidP="003927AE">
      <w:pPr>
        <w:pStyle w:val="PlainText"/>
        <w:spacing w:before="62" w:line="276" w:lineRule="auto"/>
        <w:rPr>
          <w:rFonts w:ascii="Arial" w:eastAsiaTheme="minorEastAsia" w:hAnsi="Arial"/>
          <w:szCs w:val="22"/>
          <w:lang w:val="en-US"/>
        </w:rPr>
      </w:pPr>
    </w:p>
    <w:p w14:paraId="682223C8" w14:textId="00C39DF4" w:rsidR="00D01A61" w:rsidRPr="004E0E88" w:rsidRDefault="00D01A61" w:rsidP="00FE1221">
      <w:pPr>
        <w:rPr>
          <w:b/>
          <w:bCs/>
        </w:rPr>
      </w:pPr>
    </w:p>
    <w:p w14:paraId="6B8F5B80" w14:textId="77777777" w:rsidR="00D01A61" w:rsidRPr="003927AE" w:rsidRDefault="00D01A61" w:rsidP="00FE1221"/>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4E0E88" w:rsidRPr="00803E47" w14:paraId="670309B4" w14:textId="77777777" w:rsidTr="00B30DBC">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4A638571" w14:textId="77777777" w:rsidR="004E0E88" w:rsidRPr="00803E47" w:rsidRDefault="004E0E88" w:rsidP="00B30DBC">
            <w:pPr>
              <w:pStyle w:val="TableTextWhite0"/>
              <w:keepNext/>
              <w:jc w:val="both"/>
            </w:pPr>
            <w:r>
              <w:rPr>
                <w:sz w:val="24"/>
                <w:szCs w:val="24"/>
              </w:rPr>
              <w:t>COMPLEMENTARY</w:t>
            </w:r>
            <w:r w:rsidRPr="00051E80">
              <w:rPr>
                <w:sz w:val="24"/>
                <w:szCs w:val="24"/>
              </w:rPr>
              <w:t xml:space="preserve"> CAPABILITIES</w:t>
            </w:r>
          </w:p>
        </w:tc>
      </w:tr>
      <w:tr w:rsidR="004E0E88" w:rsidRPr="00C978B9" w14:paraId="0D67FE6E" w14:textId="77777777" w:rsidTr="00B30DBC">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A982D6E" w14:textId="77777777" w:rsidR="004E0E88" w:rsidRPr="00C978B9" w:rsidRDefault="004E0E88" w:rsidP="00B30DBC">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B13DC82" w14:textId="77777777" w:rsidR="004E0E88" w:rsidRPr="00C978B9" w:rsidRDefault="004E0E88" w:rsidP="00B30DBC">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3FF3156" w14:textId="77777777" w:rsidR="004E0E88" w:rsidRDefault="004E0E88" w:rsidP="00B30DBC">
            <w:pPr>
              <w:pStyle w:val="TableText"/>
              <w:keepNext/>
              <w:rPr>
                <w:b/>
              </w:rPr>
            </w:pPr>
          </w:p>
        </w:tc>
        <w:tc>
          <w:tcPr>
            <w:tcW w:w="4770" w:type="dxa"/>
            <w:tcBorders>
              <w:bottom w:val="single" w:sz="12" w:space="0" w:color="auto"/>
            </w:tcBorders>
            <w:shd w:val="clear" w:color="auto" w:fill="BCBEC0"/>
          </w:tcPr>
          <w:p w14:paraId="70145601" w14:textId="77777777" w:rsidR="004E0E88" w:rsidRDefault="004E0E88" w:rsidP="00B30DBC">
            <w:pPr>
              <w:pStyle w:val="TableText"/>
              <w:keepNext/>
              <w:rPr>
                <w:b/>
              </w:rPr>
            </w:pPr>
            <w:r>
              <w:rPr>
                <w:b/>
              </w:rPr>
              <w:t>Description</w:t>
            </w:r>
          </w:p>
        </w:tc>
        <w:tc>
          <w:tcPr>
            <w:tcW w:w="1606" w:type="dxa"/>
            <w:tcBorders>
              <w:bottom w:val="single" w:sz="12" w:space="0" w:color="auto"/>
            </w:tcBorders>
            <w:shd w:val="clear" w:color="auto" w:fill="BCBEC0"/>
          </w:tcPr>
          <w:p w14:paraId="5734532E" w14:textId="77777777" w:rsidR="004E0E88" w:rsidRDefault="004E0E88" w:rsidP="00B30DBC">
            <w:pPr>
              <w:pStyle w:val="TableText"/>
              <w:keepNext/>
              <w:jc w:val="both"/>
              <w:rPr>
                <w:b/>
              </w:rPr>
            </w:pPr>
            <w:r>
              <w:rPr>
                <w:b/>
              </w:rPr>
              <w:t xml:space="preserve">Level </w:t>
            </w:r>
          </w:p>
        </w:tc>
      </w:tr>
      <w:tr w:rsidR="004E0E88" w:rsidRPr="00C978B9" w14:paraId="4A93C97A" w14:textId="77777777" w:rsidTr="00B30DBC">
        <w:tc>
          <w:tcPr>
            <w:tcW w:w="1406" w:type="dxa"/>
            <w:vMerge w:val="restart"/>
            <w:tcBorders>
              <w:bottom w:val="single" w:sz="4" w:space="0" w:color="BCBEC0"/>
            </w:tcBorders>
          </w:tcPr>
          <w:p w14:paraId="699878F5" w14:textId="77777777" w:rsidR="004E0E88" w:rsidRPr="00C978B9" w:rsidRDefault="004E0E88" w:rsidP="00B30DBC">
            <w:pPr>
              <w:keepNext/>
            </w:pPr>
            <w:r w:rsidRPr="00C978B9">
              <w:rPr>
                <w:noProof/>
              </w:rPr>
              <w:drawing>
                <wp:inline distT="0" distB="0" distL="0" distR="0" wp14:anchorId="64B44272" wp14:editId="7265F131">
                  <wp:extent cx="809625" cy="809625"/>
                  <wp:effectExtent l="0" t="0" r="0" b="0"/>
                  <wp:docPr id="5"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9653549" w14:textId="77777777" w:rsidR="004E0E88" w:rsidRPr="00AA57E3" w:rsidRDefault="004E0E88" w:rsidP="00B30DBC">
            <w:r>
              <w:t>Display Resilience and Courage</w:t>
            </w:r>
          </w:p>
        </w:tc>
        <w:tc>
          <w:tcPr>
            <w:tcW w:w="4770" w:type="dxa"/>
            <w:tcBorders>
              <w:bottom w:val="single" w:sz="4" w:space="0" w:color="BCBEC0"/>
            </w:tcBorders>
          </w:tcPr>
          <w:p w14:paraId="5AB9E2AC" w14:textId="77777777" w:rsidR="004E0E88" w:rsidRPr="00AA57E3" w:rsidRDefault="004E0E88" w:rsidP="00B30DBC">
            <w:r>
              <w:t>Be open and honest, prepared to express your views, and willing to accept and commit to change</w:t>
            </w:r>
          </w:p>
        </w:tc>
        <w:tc>
          <w:tcPr>
            <w:tcW w:w="1606" w:type="dxa"/>
            <w:tcBorders>
              <w:bottom w:val="single" w:sz="4" w:space="0" w:color="BCBEC0"/>
            </w:tcBorders>
          </w:tcPr>
          <w:p w14:paraId="2839C052" w14:textId="77777777" w:rsidR="004E0E88" w:rsidRDefault="004E0E88" w:rsidP="00B30DBC">
            <w:pPr>
              <w:pStyle w:val="TableBullet"/>
              <w:numPr>
                <w:ilvl w:val="0"/>
                <w:numId w:val="0"/>
              </w:numPr>
              <w:jc w:val="both"/>
            </w:pPr>
            <w:r>
              <w:t>Intermediate</w:t>
            </w:r>
          </w:p>
        </w:tc>
      </w:tr>
      <w:tr w:rsidR="004E0E88" w:rsidRPr="00C978B9" w14:paraId="6874B6DB" w14:textId="77777777" w:rsidTr="00B30DBC">
        <w:tc>
          <w:tcPr>
            <w:tcW w:w="1406" w:type="dxa"/>
            <w:vMerge/>
            <w:tcBorders>
              <w:bottom w:val="single" w:sz="4" w:space="0" w:color="BCBEC0"/>
            </w:tcBorders>
          </w:tcPr>
          <w:p w14:paraId="22A5364C" w14:textId="77777777" w:rsidR="004E0E88" w:rsidRDefault="004E0E88" w:rsidP="00B30DBC">
            <w:pPr>
              <w:keepNext/>
              <w:rPr>
                <w:noProof/>
                <w:lang w:eastAsia="en-AU"/>
              </w:rPr>
            </w:pPr>
          </w:p>
        </w:tc>
        <w:tc>
          <w:tcPr>
            <w:tcW w:w="2971" w:type="dxa"/>
            <w:gridSpan w:val="2"/>
            <w:tcBorders>
              <w:bottom w:val="single" w:sz="4" w:space="0" w:color="BCBEC0"/>
            </w:tcBorders>
          </w:tcPr>
          <w:p w14:paraId="3720C772" w14:textId="77777777" w:rsidR="004E0E88" w:rsidRPr="00A8226F" w:rsidRDefault="004E0E88" w:rsidP="00B30DBC">
            <w:r>
              <w:t>Manage Self</w:t>
            </w:r>
          </w:p>
        </w:tc>
        <w:tc>
          <w:tcPr>
            <w:tcW w:w="4770" w:type="dxa"/>
            <w:tcBorders>
              <w:bottom w:val="single" w:sz="4" w:space="0" w:color="BCBEC0"/>
            </w:tcBorders>
          </w:tcPr>
          <w:p w14:paraId="7F901EFA" w14:textId="77777777" w:rsidR="004E0E88" w:rsidRDefault="004E0E88" w:rsidP="00B30DBC">
            <w:r>
              <w:t>Show drive and motivation, an ability to self-reflect and a commitment to learning</w:t>
            </w:r>
          </w:p>
        </w:tc>
        <w:tc>
          <w:tcPr>
            <w:tcW w:w="1606" w:type="dxa"/>
            <w:tcBorders>
              <w:bottom w:val="single" w:sz="4" w:space="0" w:color="BCBEC0"/>
            </w:tcBorders>
          </w:tcPr>
          <w:p w14:paraId="5701505C" w14:textId="77777777" w:rsidR="004E0E88" w:rsidRDefault="004E0E88" w:rsidP="00B30DBC">
            <w:pPr>
              <w:pStyle w:val="TableBullet"/>
              <w:numPr>
                <w:ilvl w:val="0"/>
                <w:numId w:val="0"/>
              </w:numPr>
              <w:jc w:val="both"/>
            </w:pPr>
            <w:r>
              <w:t>Intermediate</w:t>
            </w:r>
          </w:p>
        </w:tc>
      </w:tr>
      <w:tr w:rsidR="004E0E88" w:rsidRPr="00C978B9" w14:paraId="32C1A98B" w14:textId="77777777" w:rsidTr="00B30DBC">
        <w:tc>
          <w:tcPr>
            <w:tcW w:w="1406" w:type="dxa"/>
            <w:vMerge/>
            <w:tcBorders>
              <w:bottom w:val="single" w:sz="4" w:space="0" w:color="BCBEC0"/>
            </w:tcBorders>
          </w:tcPr>
          <w:p w14:paraId="6097DCCD" w14:textId="77777777" w:rsidR="004E0E88" w:rsidRDefault="004E0E88" w:rsidP="00B30DBC">
            <w:pPr>
              <w:keepNext/>
              <w:rPr>
                <w:noProof/>
                <w:lang w:eastAsia="en-AU"/>
              </w:rPr>
            </w:pPr>
          </w:p>
        </w:tc>
        <w:tc>
          <w:tcPr>
            <w:tcW w:w="2971" w:type="dxa"/>
            <w:gridSpan w:val="2"/>
            <w:tcBorders>
              <w:bottom w:val="single" w:sz="4" w:space="0" w:color="BCBEC0"/>
            </w:tcBorders>
          </w:tcPr>
          <w:p w14:paraId="3CFE9E3B" w14:textId="77777777" w:rsidR="004E0E88" w:rsidRPr="00A8226F" w:rsidRDefault="004E0E88" w:rsidP="00B30DBC">
            <w:r>
              <w:t>Value Diversity and Inclusion</w:t>
            </w:r>
          </w:p>
        </w:tc>
        <w:tc>
          <w:tcPr>
            <w:tcW w:w="4770" w:type="dxa"/>
            <w:tcBorders>
              <w:bottom w:val="single" w:sz="4" w:space="0" w:color="BCBEC0"/>
            </w:tcBorders>
          </w:tcPr>
          <w:p w14:paraId="0F091DA5" w14:textId="77777777" w:rsidR="004E0E88" w:rsidRDefault="004E0E88" w:rsidP="00B30DBC">
            <w:r>
              <w:t>Demonstrate inclusive behaviour and show respect for diverse backgrounds, experiences and perspectives</w:t>
            </w:r>
          </w:p>
        </w:tc>
        <w:tc>
          <w:tcPr>
            <w:tcW w:w="1606" w:type="dxa"/>
            <w:tcBorders>
              <w:bottom w:val="single" w:sz="4" w:space="0" w:color="BCBEC0"/>
            </w:tcBorders>
          </w:tcPr>
          <w:p w14:paraId="6BC2FF1B" w14:textId="77777777" w:rsidR="004E0E88" w:rsidRDefault="004E0E88" w:rsidP="00B30DBC">
            <w:pPr>
              <w:pStyle w:val="TableBullet"/>
              <w:numPr>
                <w:ilvl w:val="0"/>
                <w:numId w:val="0"/>
              </w:numPr>
              <w:jc w:val="both"/>
            </w:pPr>
            <w:r>
              <w:t>Intermediate</w:t>
            </w:r>
          </w:p>
        </w:tc>
      </w:tr>
      <w:tr w:rsidR="004E0E88" w:rsidRPr="00C978B9" w14:paraId="3653C95A" w14:textId="77777777" w:rsidTr="00B30DBC">
        <w:tc>
          <w:tcPr>
            <w:tcW w:w="1406" w:type="dxa"/>
            <w:vMerge w:val="restart"/>
            <w:tcBorders>
              <w:bottom w:val="single" w:sz="4" w:space="0" w:color="BCBEC0"/>
            </w:tcBorders>
          </w:tcPr>
          <w:p w14:paraId="4A92015A" w14:textId="77777777" w:rsidR="004E0E88" w:rsidRPr="00C978B9" w:rsidRDefault="004E0E88" w:rsidP="00B30DBC">
            <w:pPr>
              <w:keepNext/>
            </w:pPr>
            <w:r w:rsidRPr="00C978B9">
              <w:rPr>
                <w:noProof/>
              </w:rPr>
              <w:drawing>
                <wp:inline distT="0" distB="0" distL="0" distR="0" wp14:anchorId="4BE2E694" wp14:editId="5AB48651">
                  <wp:extent cx="809625" cy="809625"/>
                  <wp:effectExtent l="0" t="0" r="0" b="0"/>
                  <wp:docPr id="24"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E4ABAF3" w14:textId="77777777" w:rsidR="004E0E88" w:rsidRPr="00AA57E3" w:rsidRDefault="004E0E88" w:rsidP="00B30DBC">
            <w:r>
              <w:t>Work Collaboratively</w:t>
            </w:r>
          </w:p>
        </w:tc>
        <w:tc>
          <w:tcPr>
            <w:tcW w:w="4770" w:type="dxa"/>
            <w:tcBorders>
              <w:bottom w:val="single" w:sz="4" w:space="0" w:color="BCBEC0"/>
            </w:tcBorders>
          </w:tcPr>
          <w:p w14:paraId="73F2F3A3" w14:textId="77777777" w:rsidR="004E0E88" w:rsidRPr="00AA57E3" w:rsidRDefault="004E0E88" w:rsidP="00B30DBC">
            <w:r>
              <w:t>Collaborate with others and value their contribution</w:t>
            </w:r>
          </w:p>
        </w:tc>
        <w:tc>
          <w:tcPr>
            <w:tcW w:w="1606" w:type="dxa"/>
            <w:tcBorders>
              <w:bottom w:val="single" w:sz="4" w:space="0" w:color="BCBEC0"/>
            </w:tcBorders>
          </w:tcPr>
          <w:p w14:paraId="4A799B9E" w14:textId="77777777" w:rsidR="004E0E88" w:rsidRDefault="004E0E88" w:rsidP="00B30DBC">
            <w:pPr>
              <w:pStyle w:val="TableBullet"/>
              <w:numPr>
                <w:ilvl w:val="0"/>
                <w:numId w:val="0"/>
              </w:numPr>
              <w:jc w:val="both"/>
            </w:pPr>
            <w:r>
              <w:t>Foundational</w:t>
            </w:r>
          </w:p>
        </w:tc>
      </w:tr>
      <w:tr w:rsidR="004E0E88" w:rsidRPr="00C978B9" w14:paraId="300F2392" w14:textId="77777777" w:rsidTr="00B30DBC">
        <w:tc>
          <w:tcPr>
            <w:tcW w:w="1406" w:type="dxa"/>
            <w:vMerge/>
            <w:tcBorders>
              <w:bottom w:val="single" w:sz="4" w:space="0" w:color="BCBEC0"/>
            </w:tcBorders>
          </w:tcPr>
          <w:p w14:paraId="47604A13" w14:textId="77777777" w:rsidR="004E0E88" w:rsidRDefault="004E0E88" w:rsidP="00B30DBC">
            <w:pPr>
              <w:keepNext/>
              <w:rPr>
                <w:noProof/>
                <w:lang w:eastAsia="en-AU"/>
              </w:rPr>
            </w:pPr>
          </w:p>
        </w:tc>
        <w:tc>
          <w:tcPr>
            <w:tcW w:w="2971" w:type="dxa"/>
            <w:gridSpan w:val="2"/>
            <w:tcBorders>
              <w:bottom w:val="single" w:sz="4" w:space="0" w:color="BCBEC0"/>
            </w:tcBorders>
          </w:tcPr>
          <w:p w14:paraId="5406A693" w14:textId="77777777" w:rsidR="004E0E88" w:rsidRPr="00A8226F" w:rsidRDefault="004E0E88" w:rsidP="00B30DBC">
            <w:r>
              <w:t>Influence and Negotiate</w:t>
            </w:r>
          </w:p>
        </w:tc>
        <w:tc>
          <w:tcPr>
            <w:tcW w:w="4770" w:type="dxa"/>
            <w:tcBorders>
              <w:bottom w:val="single" w:sz="4" w:space="0" w:color="BCBEC0"/>
            </w:tcBorders>
          </w:tcPr>
          <w:p w14:paraId="1E312FEB" w14:textId="77777777" w:rsidR="004E0E88" w:rsidRDefault="004E0E88" w:rsidP="00B30DBC">
            <w:r>
              <w:t>Gain consensus and commitment from others, and resolve issues and conflicts</w:t>
            </w:r>
          </w:p>
        </w:tc>
        <w:tc>
          <w:tcPr>
            <w:tcW w:w="1606" w:type="dxa"/>
            <w:tcBorders>
              <w:bottom w:val="single" w:sz="4" w:space="0" w:color="BCBEC0"/>
            </w:tcBorders>
          </w:tcPr>
          <w:p w14:paraId="60080E08" w14:textId="77777777" w:rsidR="004E0E88" w:rsidRDefault="004E0E88" w:rsidP="00B30DBC">
            <w:pPr>
              <w:pStyle w:val="TableBullet"/>
              <w:numPr>
                <w:ilvl w:val="0"/>
                <w:numId w:val="0"/>
              </w:numPr>
              <w:jc w:val="both"/>
            </w:pPr>
            <w:r>
              <w:t>Intermediate</w:t>
            </w:r>
          </w:p>
        </w:tc>
      </w:tr>
      <w:tr w:rsidR="004E0E88" w:rsidRPr="00C978B9" w14:paraId="321A43CD" w14:textId="77777777" w:rsidTr="00B30DBC">
        <w:tc>
          <w:tcPr>
            <w:tcW w:w="1406" w:type="dxa"/>
            <w:vMerge w:val="restart"/>
            <w:tcBorders>
              <w:bottom w:val="single" w:sz="4" w:space="0" w:color="BCBEC0"/>
            </w:tcBorders>
          </w:tcPr>
          <w:p w14:paraId="4FD469A3" w14:textId="77777777" w:rsidR="004E0E88" w:rsidRPr="00C978B9" w:rsidRDefault="004E0E88" w:rsidP="00B30DBC">
            <w:pPr>
              <w:keepNext/>
            </w:pPr>
            <w:r w:rsidRPr="00C978B9">
              <w:rPr>
                <w:noProof/>
              </w:rPr>
              <w:drawing>
                <wp:inline distT="0" distB="0" distL="0" distR="0" wp14:anchorId="5A91C75D" wp14:editId="259A10E1">
                  <wp:extent cx="809625" cy="809625"/>
                  <wp:effectExtent l="0" t="0" r="0" b="0"/>
                  <wp:docPr id="26"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2E564A3" w14:textId="77777777" w:rsidR="004E0E88" w:rsidRPr="00AA57E3" w:rsidRDefault="004E0E88" w:rsidP="00B30DBC">
            <w:r>
              <w:t>Deliver Results</w:t>
            </w:r>
          </w:p>
        </w:tc>
        <w:tc>
          <w:tcPr>
            <w:tcW w:w="4770" w:type="dxa"/>
            <w:tcBorders>
              <w:bottom w:val="single" w:sz="4" w:space="0" w:color="BCBEC0"/>
            </w:tcBorders>
          </w:tcPr>
          <w:p w14:paraId="5552938F" w14:textId="77777777" w:rsidR="004E0E88" w:rsidRPr="00AA57E3" w:rsidRDefault="004E0E88" w:rsidP="00B30DBC">
            <w:r>
              <w:t>Achieve results through the efficient use of resources and a commitment to quality outcomes</w:t>
            </w:r>
          </w:p>
        </w:tc>
        <w:tc>
          <w:tcPr>
            <w:tcW w:w="1606" w:type="dxa"/>
            <w:tcBorders>
              <w:bottom w:val="single" w:sz="4" w:space="0" w:color="BCBEC0"/>
            </w:tcBorders>
          </w:tcPr>
          <w:p w14:paraId="5BF3C6B0" w14:textId="77777777" w:rsidR="004E0E88" w:rsidRDefault="004E0E88" w:rsidP="00B30DBC">
            <w:pPr>
              <w:pStyle w:val="TableBullet"/>
              <w:numPr>
                <w:ilvl w:val="0"/>
                <w:numId w:val="0"/>
              </w:numPr>
              <w:jc w:val="both"/>
            </w:pPr>
            <w:r>
              <w:t>Foundational</w:t>
            </w:r>
          </w:p>
        </w:tc>
      </w:tr>
      <w:tr w:rsidR="004E0E88" w:rsidRPr="00C978B9" w14:paraId="4A70AB3E" w14:textId="77777777" w:rsidTr="00B30DBC">
        <w:tc>
          <w:tcPr>
            <w:tcW w:w="1406" w:type="dxa"/>
            <w:vMerge/>
            <w:tcBorders>
              <w:bottom w:val="single" w:sz="4" w:space="0" w:color="BCBEC0"/>
            </w:tcBorders>
          </w:tcPr>
          <w:p w14:paraId="34A7DE99" w14:textId="77777777" w:rsidR="004E0E88" w:rsidRDefault="004E0E88" w:rsidP="00B30DBC">
            <w:pPr>
              <w:keepNext/>
              <w:rPr>
                <w:noProof/>
                <w:lang w:eastAsia="en-AU"/>
              </w:rPr>
            </w:pPr>
          </w:p>
        </w:tc>
        <w:tc>
          <w:tcPr>
            <w:tcW w:w="2971" w:type="dxa"/>
            <w:gridSpan w:val="2"/>
            <w:tcBorders>
              <w:bottom w:val="single" w:sz="4" w:space="0" w:color="BCBEC0"/>
            </w:tcBorders>
          </w:tcPr>
          <w:p w14:paraId="2713663B" w14:textId="77777777" w:rsidR="004E0E88" w:rsidRPr="00A8226F" w:rsidRDefault="004E0E88" w:rsidP="00B30DBC">
            <w:r>
              <w:t>Think and Solve Problems</w:t>
            </w:r>
          </w:p>
        </w:tc>
        <w:tc>
          <w:tcPr>
            <w:tcW w:w="4770" w:type="dxa"/>
            <w:tcBorders>
              <w:bottom w:val="single" w:sz="4" w:space="0" w:color="BCBEC0"/>
            </w:tcBorders>
          </w:tcPr>
          <w:p w14:paraId="2E45A653" w14:textId="77777777" w:rsidR="004E0E88" w:rsidRDefault="004E0E88" w:rsidP="00B30DBC">
            <w:r>
              <w:t>Think, analyse and consider the broader context to develop practical solutions</w:t>
            </w:r>
          </w:p>
        </w:tc>
        <w:tc>
          <w:tcPr>
            <w:tcW w:w="1606" w:type="dxa"/>
            <w:tcBorders>
              <w:bottom w:val="single" w:sz="4" w:space="0" w:color="BCBEC0"/>
            </w:tcBorders>
          </w:tcPr>
          <w:p w14:paraId="410A7D2B" w14:textId="77777777" w:rsidR="004E0E88" w:rsidRDefault="004E0E88" w:rsidP="00B30DBC">
            <w:pPr>
              <w:pStyle w:val="TableBullet"/>
              <w:numPr>
                <w:ilvl w:val="0"/>
                <w:numId w:val="0"/>
              </w:numPr>
              <w:jc w:val="both"/>
            </w:pPr>
            <w:r>
              <w:t>Foundational</w:t>
            </w:r>
          </w:p>
        </w:tc>
      </w:tr>
      <w:tr w:rsidR="004E0E88" w:rsidRPr="00C978B9" w14:paraId="614E68A0" w14:textId="77777777" w:rsidTr="00B30DBC">
        <w:tc>
          <w:tcPr>
            <w:tcW w:w="1406" w:type="dxa"/>
            <w:vMerge/>
            <w:tcBorders>
              <w:bottom w:val="single" w:sz="4" w:space="0" w:color="BCBEC0"/>
            </w:tcBorders>
          </w:tcPr>
          <w:p w14:paraId="5F665472" w14:textId="77777777" w:rsidR="004E0E88" w:rsidRDefault="004E0E88" w:rsidP="00B30DBC">
            <w:pPr>
              <w:keepNext/>
              <w:rPr>
                <w:noProof/>
                <w:lang w:eastAsia="en-AU"/>
              </w:rPr>
            </w:pPr>
          </w:p>
        </w:tc>
        <w:tc>
          <w:tcPr>
            <w:tcW w:w="2971" w:type="dxa"/>
            <w:gridSpan w:val="2"/>
            <w:tcBorders>
              <w:bottom w:val="single" w:sz="4" w:space="0" w:color="BCBEC0"/>
            </w:tcBorders>
          </w:tcPr>
          <w:p w14:paraId="73C27AF8" w14:textId="77777777" w:rsidR="004E0E88" w:rsidRPr="00A8226F" w:rsidRDefault="004E0E88" w:rsidP="00B30DBC">
            <w:r>
              <w:t>Demonstrate Accountability</w:t>
            </w:r>
          </w:p>
        </w:tc>
        <w:tc>
          <w:tcPr>
            <w:tcW w:w="4770" w:type="dxa"/>
            <w:tcBorders>
              <w:bottom w:val="single" w:sz="4" w:space="0" w:color="BCBEC0"/>
            </w:tcBorders>
          </w:tcPr>
          <w:p w14:paraId="06F468F8" w14:textId="77777777" w:rsidR="004E0E88" w:rsidRDefault="004E0E88" w:rsidP="00B30DBC">
            <w:r>
              <w:t>Be proactive and responsible for own actions, and adhere to legislation, policy and guidelines</w:t>
            </w:r>
          </w:p>
        </w:tc>
        <w:tc>
          <w:tcPr>
            <w:tcW w:w="1606" w:type="dxa"/>
            <w:tcBorders>
              <w:bottom w:val="single" w:sz="4" w:space="0" w:color="BCBEC0"/>
            </w:tcBorders>
          </w:tcPr>
          <w:p w14:paraId="696BA2B8" w14:textId="77777777" w:rsidR="004E0E88" w:rsidRDefault="004E0E88" w:rsidP="00B30DBC">
            <w:pPr>
              <w:pStyle w:val="TableBullet"/>
              <w:numPr>
                <w:ilvl w:val="0"/>
                <w:numId w:val="0"/>
              </w:numPr>
              <w:jc w:val="both"/>
            </w:pPr>
            <w:r>
              <w:t>Intermediate</w:t>
            </w:r>
          </w:p>
        </w:tc>
      </w:tr>
      <w:tr w:rsidR="004E0E88" w:rsidRPr="00C978B9" w14:paraId="05A24DA3" w14:textId="77777777" w:rsidTr="00B30DBC">
        <w:tc>
          <w:tcPr>
            <w:tcW w:w="1406" w:type="dxa"/>
            <w:vMerge w:val="restart"/>
            <w:tcBorders>
              <w:bottom w:val="single" w:sz="4" w:space="0" w:color="BCBEC0"/>
            </w:tcBorders>
          </w:tcPr>
          <w:p w14:paraId="18109EAA" w14:textId="77777777" w:rsidR="004E0E88" w:rsidRPr="00C978B9" w:rsidRDefault="004E0E88" w:rsidP="00B30DBC">
            <w:pPr>
              <w:keepNext/>
            </w:pPr>
            <w:r w:rsidRPr="00C978B9">
              <w:rPr>
                <w:noProof/>
              </w:rPr>
              <w:drawing>
                <wp:inline distT="0" distB="0" distL="0" distR="0" wp14:anchorId="22865644" wp14:editId="16A82FF8">
                  <wp:extent cx="809625" cy="809625"/>
                  <wp:effectExtent l="0" t="0" r="0" b="0"/>
                  <wp:docPr id="8"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0A39FBF" w14:textId="77777777" w:rsidR="004E0E88" w:rsidRPr="00AA57E3" w:rsidRDefault="004E0E88" w:rsidP="00B30DBC">
            <w:r>
              <w:t>Finance</w:t>
            </w:r>
          </w:p>
        </w:tc>
        <w:tc>
          <w:tcPr>
            <w:tcW w:w="4770" w:type="dxa"/>
            <w:tcBorders>
              <w:bottom w:val="single" w:sz="4" w:space="0" w:color="BCBEC0"/>
            </w:tcBorders>
          </w:tcPr>
          <w:p w14:paraId="303440DF" w14:textId="77777777" w:rsidR="004E0E88" w:rsidRPr="00AA57E3" w:rsidRDefault="004E0E88" w:rsidP="00B30DBC">
            <w:r>
              <w:t>Understand and apply financial processes to achieve value for money and minimise financial risk</w:t>
            </w:r>
          </w:p>
        </w:tc>
        <w:tc>
          <w:tcPr>
            <w:tcW w:w="1606" w:type="dxa"/>
            <w:tcBorders>
              <w:bottom w:val="single" w:sz="4" w:space="0" w:color="BCBEC0"/>
            </w:tcBorders>
          </w:tcPr>
          <w:p w14:paraId="5FA986B9" w14:textId="77777777" w:rsidR="004E0E88" w:rsidRDefault="004E0E88" w:rsidP="00B30DBC">
            <w:pPr>
              <w:pStyle w:val="TableBullet"/>
              <w:numPr>
                <w:ilvl w:val="0"/>
                <w:numId w:val="0"/>
              </w:numPr>
              <w:jc w:val="both"/>
            </w:pPr>
            <w:r>
              <w:t>Foundational</w:t>
            </w:r>
          </w:p>
        </w:tc>
      </w:tr>
      <w:tr w:rsidR="004E0E88" w:rsidRPr="00C978B9" w14:paraId="019AE566" w14:textId="77777777" w:rsidTr="00B30DBC">
        <w:tc>
          <w:tcPr>
            <w:tcW w:w="1406" w:type="dxa"/>
            <w:vMerge/>
            <w:tcBorders>
              <w:bottom w:val="single" w:sz="4" w:space="0" w:color="BCBEC0"/>
            </w:tcBorders>
          </w:tcPr>
          <w:p w14:paraId="3E89254E" w14:textId="77777777" w:rsidR="004E0E88" w:rsidRDefault="004E0E88" w:rsidP="00B30DBC">
            <w:pPr>
              <w:keepNext/>
              <w:rPr>
                <w:noProof/>
                <w:lang w:eastAsia="en-AU"/>
              </w:rPr>
            </w:pPr>
          </w:p>
        </w:tc>
        <w:tc>
          <w:tcPr>
            <w:tcW w:w="2971" w:type="dxa"/>
            <w:gridSpan w:val="2"/>
            <w:tcBorders>
              <w:bottom w:val="single" w:sz="4" w:space="0" w:color="BCBEC0"/>
            </w:tcBorders>
          </w:tcPr>
          <w:p w14:paraId="2E68F8EE" w14:textId="77777777" w:rsidR="004E0E88" w:rsidRPr="00A8226F" w:rsidRDefault="004E0E88" w:rsidP="00B30DBC">
            <w:r>
              <w:t>Procurement and Contract Management</w:t>
            </w:r>
          </w:p>
        </w:tc>
        <w:tc>
          <w:tcPr>
            <w:tcW w:w="4770" w:type="dxa"/>
            <w:tcBorders>
              <w:bottom w:val="single" w:sz="4" w:space="0" w:color="BCBEC0"/>
            </w:tcBorders>
          </w:tcPr>
          <w:p w14:paraId="0C2282E7" w14:textId="77777777" w:rsidR="004E0E88" w:rsidRDefault="004E0E88" w:rsidP="00B30DBC">
            <w:r>
              <w:t>Understand and apply procurement processes to ensure effective purchasing and contract performance</w:t>
            </w:r>
          </w:p>
        </w:tc>
        <w:tc>
          <w:tcPr>
            <w:tcW w:w="1606" w:type="dxa"/>
            <w:tcBorders>
              <w:bottom w:val="single" w:sz="4" w:space="0" w:color="BCBEC0"/>
            </w:tcBorders>
          </w:tcPr>
          <w:p w14:paraId="2304937D" w14:textId="77777777" w:rsidR="004E0E88" w:rsidRDefault="004E0E88" w:rsidP="00B30DBC">
            <w:pPr>
              <w:pStyle w:val="TableBullet"/>
              <w:numPr>
                <w:ilvl w:val="0"/>
                <w:numId w:val="0"/>
              </w:numPr>
              <w:jc w:val="both"/>
            </w:pPr>
            <w:r>
              <w:t>Foundational</w:t>
            </w:r>
          </w:p>
        </w:tc>
      </w:tr>
      <w:tr w:rsidR="004E0E88" w:rsidRPr="00C978B9" w14:paraId="3BF9440C" w14:textId="77777777" w:rsidTr="00B30DBC">
        <w:tc>
          <w:tcPr>
            <w:tcW w:w="1406" w:type="dxa"/>
            <w:vMerge/>
            <w:tcBorders>
              <w:bottom w:val="single" w:sz="4" w:space="0" w:color="BCBEC0"/>
            </w:tcBorders>
          </w:tcPr>
          <w:p w14:paraId="2E5F3C5E" w14:textId="77777777" w:rsidR="004E0E88" w:rsidRDefault="004E0E88" w:rsidP="00B30DBC">
            <w:pPr>
              <w:keepNext/>
              <w:rPr>
                <w:noProof/>
                <w:lang w:eastAsia="en-AU"/>
              </w:rPr>
            </w:pPr>
          </w:p>
        </w:tc>
        <w:tc>
          <w:tcPr>
            <w:tcW w:w="2971" w:type="dxa"/>
            <w:gridSpan w:val="2"/>
            <w:tcBorders>
              <w:bottom w:val="single" w:sz="4" w:space="0" w:color="BCBEC0"/>
            </w:tcBorders>
          </w:tcPr>
          <w:p w14:paraId="169BB27A" w14:textId="77777777" w:rsidR="004E0E88" w:rsidRPr="00A8226F" w:rsidRDefault="004E0E88" w:rsidP="00B30DBC">
            <w:r>
              <w:t>Project Management</w:t>
            </w:r>
          </w:p>
        </w:tc>
        <w:tc>
          <w:tcPr>
            <w:tcW w:w="4770" w:type="dxa"/>
            <w:tcBorders>
              <w:bottom w:val="single" w:sz="4" w:space="0" w:color="BCBEC0"/>
            </w:tcBorders>
          </w:tcPr>
          <w:p w14:paraId="6E1AA681" w14:textId="77777777" w:rsidR="004E0E88" w:rsidRDefault="004E0E88" w:rsidP="00B30DBC">
            <w:r>
              <w:t>Understand and apply effective planning, coordination and control methods</w:t>
            </w:r>
          </w:p>
        </w:tc>
        <w:tc>
          <w:tcPr>
            <w:tcW w:w="1606" w:type="dxa"/>
            <w:tcBorders>
              <w:bottom w:val="single" w:sz="4" w:space="0" w:color="BCBEC0"/>
            </w:tcBorders>
          </w:tcPr>
          <w:p w14:paraId="0F72A38E" w14:textId="77777777" w:rsidR="004E0E88" w:rsidRDefault="004E0E88" w:rsidP="00B30DBC">
            <w:pPr>
              <w:pStyle w:val="TableBullet"/>
              <w:numPr>
                <w:ilvl w:val="0"/>
                <w:numId w:val="0"/>
              </w:numPr>
              <w:jc w:val="both"/>
            </w:pPr>
            <w:r>
              <w:t>Intermediate</w:t>
            </w:r>
          </w:p>
        </w:tc>
      </w:tr>
    </w:tbl>
    <w:p w14:paraId="36D30F39" w14:textId="77777777"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EF52F" w14:textId="77777777" w:rsidR="00475864" w:rsidRDefault="00475864" w:rsidP="00BB532F">
      <w:pPr>
        <w:spacing w:after="0" w:line="240" w:lineRule="auto"/>
      </w:pPr>
      <w:r>
        <w:separator/>
      </w:r>
    </w:p>
  </w:endnote>
  <w:endnote w:type="continuationSeparator" w:id="0">
    <w:p w14:paraId="0232C30F" w14:textId="77777777" w:rsidR="00475864" w:rsidRDefault="00475864"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431DA7" w14:paraId="51228467" w14:textId="77777777" w:rsidTr="00C03AFD">
      <w:tc>
        <w:tcPr>
          <w:tcW w:w="2250" w:type="pct"/>
          <w:vAlign w:val="center"/>
        </w:tcPr>
        <w:p w14:paraId="7001320F" w14:textId="2AF27CA0" w:rsidR="00431DA7" w:rsidRDefault="00431DA7" w:rsidP="00C03AFD">
          <w:pPr>
            <w:pStyle w:val="Footer"/>
          </w:pPr>
          <w:r w:rsidRPr="00C03AFD">
            <w:rPr>
              <w:color w:val="928B81"/>
              <w:sz w:val="18"/>
            </w:rPr>
            <w:t>Role Description</w:t>
          </w:r>
          <w:r>
            <w:rPr>
              <w:color w:val="928B81"/>
              <w:sz w:val="18"/>
            </w:rPr>
            <w:t xml:space="preserve"> </w:t>
          </w:r>
          <w:r w:rsidR="004E0E88">
            <w:rPr>
              <w:b/>
              <w:bCs/>
              <w:color w:val="928B81"/>
              <w:sz w:val="18"/>
            </w:rPr>
            <w:t>Content Coordinator</w:t>
          </w:r>
        </w:p>
      </w:tc>
      <w:tc>
        <w:tcPr>
          <w:tcW w:w="250" w:type="pct"/>
          <w:vAlign w:val="center"/>
        </w:tcPr>
        <w:p w14:paraId="78EA611B" w14:textId="77777777" w:rsidR="00431DA7" w:rsidRPr="00C03AFD" w:rsidRDefault="00431DA7"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Pr>
              <w:noProof/>
              <w:color w:val="928B81"/>
              <w:sz w:val="18"/>
              <w:lang w:eastAsia="en-AU"/>
            </w:rPr>
            <w:t>3</w:t>
          </w:r>
          <w:r w:rsidRPr="00C03AFD">
            <w:rPr>
              <w:noProof/>
              <w:color w:val="928B81"/>
              <w:sz w:val="18"/>
              <w:lang w:eastAsia="en-AU"/>
            </w:rPr>
            <w:fldChar w:fldCharType="end"/>
          </w:r>
        </w:p>
      </w:tc>
      <w:tc>
        <w:tcPr>
          <w:tcW w:w="2350" w:type="pct"/>
        </w:tcPr>
        <w:p w14:paraId="529C4C28" w14:textId="77777777" w:rsidR="00431DA7" w:rsidRDefault="00431DA7" w:rsidP="00C03AFD">
          <w:pPr>
            <w:pStyle w:val="Footer"/>
            <w:jc w:val="right"/>
          </w:pPr>
          <w:r>
            <w:rPr>
              <w:noProof/>
            </w:rPr>
            <w:drawing>
              <wp:inline distT="0" distB="0" distL="0" distR="0" wp14:anchorId="5D80C786" wp14:editId="30735000">
                <wp:extent cx="432000" cy="45214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343E5682" w14:textId="77777777" w:rsidR="00431DA7" w:rsidRDefault="00431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431DA7" w14:paraId="012CFC23" w14:textId="77777777" w:rsidTr="0047547E">
      <w:trPr>
        <w:trHeight w:val="811"/>
      </w:trPr>
      <w:tc>
        <w:tcPr>
          <w:tcW w:w="10005" w:type="dxa"/>
          <w:vAlign w:val="bottom"/>
        </w:tcPr>
        <w:p w14:paraId="2FBC542C" w14:textId="77777777" w:rsidR="00431DA7" w:rsidRPr="00051237" w:rsidRDefault="00431DA7" w:rsidP="006657CF">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p>
      </w:tc>
      <w:tc>
        <w:tcPr>
          <w:tcW w:w="875" w:type="dxa"/>
        </w:tcPr>
        <w:p w14:paraId="66F5DD05" w14:textId="77777777" w:rsidR="00431DA7" w:rsidRDefault="00431DA7" w:rsidP="006657CF">
          <w:pPr>
            <w:pStyle w:val="Footer"/>
            <w:jc w:val="right"/>
          </w:pPr>
          <w:r>
            <w:rPr>
              <w:noProof/>
            </w:rPr>
            <w:drawing>
              <wp:inline distT="0" distB="0" distL="0" distR="0" wp14:anchorId="52D0CE31" wp14:editId="2F82FE80">
                <wp:extent cx="555625" cy="5816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35D16CBC" w14:textId="77777777" w:rsidR="00431DA7" w:rsidRDefault="00431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36805" w14:textId="77777777" w:rsidR="00475864" w:rsidRDefault="00475864" w:rsidP="00BB532F">
      <w:pPr>
        <w:spacing w:after="0" w:line="240" w:lineRule="auto"/>
      </w:pPr>
      <w:r>
        <w:separator/>
      </w:r>
    </w:p>
  </w:footnote>
  <w:footnote w:type="continuationSeparator" w:id="0">
    <w:p w14:paraId="2DBDA98B" w14:textId="77777777" w:rsidR="00475864" w:rsidRDefault="00475864"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431DA7" w14:paraId="23741673" w14:textId="77777777" w:rsidTr="00894A73">
      <w:trPr>
        <w:trHeight w:val="813"/>
      </w:trPr>
      <w:tc>
        <w:tcPr>
          <w:tcW w:w="7082" w:type="dxa"/>
        </w:tcPr>
        <w:p w14:paraId="76DBC4D8" w14:textId="3C1B02AA" w:rsidR="00431DA7" w:rsidRDefault="00431DA7" w:rsidP="001C2248">
          <w:pPr>
            <w:pStyle w:val="TitleSub"/>
            <w:spacing w:after="0"/>
            <w:rPr>
              <w:rFonts w:ascii="Arial" w:hAnsi="Arial" w:cs="Arial"/>
            </w:rPr>
          </w:pPr>
          <w:r w:rsidRPr="001E49B2">
            <w:rPr>
              <w:rFonts w:ascii="Arial" w:hAnsi="Arial" w:cs="Arial"/>
            </w:rPr>
            <w:t>Role Description</w:t>
          </w:r>
          <w:r>
            <w:rPr>
              <w:rFonts w:ascii="Arial" w:hAnsi="Arial" w:cs="Arial"/>
            </w:rPr>
            <w:t xml:space="preserve"> </w:t>
          </w:r>
        </w:p>
        <w:p w14:paraId="681B9238" w14:textId="29B6004B" w:rsidR="00431DA7" w:rsidRPr="00935EE2" w:rsidRDefault="00431DA7" w:rsidP="001C2248">
          <w:pPr>
            <w:pStyle w:val="TitleSub"/>
            <w:spacing w:after="0"/>
            <w:rPr>
              <w:rFonts w:ascii="Arial" w:hAnsi="Arial" w:cs="Arial"/>
              <w:b/>
            </w:rPr>
          </w:pPr>
          <w:r>
            <w:rPr>
              <w:rFonts w:ascii="Arial" w:hAnsi="Arial" w:cs="Arial"/>
              <w:b/>
            </w:rPr>
            <w:t>Content Coordinator</w:t>
          </w:r>
        </w:p>
      </w:tc>
      <w:tc>
        <w:tcPr>
          <w:tcW w:w="3688" w:type="dxa"/>
        </w:tcPr>
        <w:p w14:paraId="04C56303" w14:textId="77777777" w:rsidR="00431DA7" w:rsidRPr="000477E1" w:rsidRDefault="00431DA7" w:rsidP="00030565">
          <w:pPr>
            <w:jc w:val="right"/>
          </w:pPr>
        </w:p>
      </w:tc>
    </w:tr>
  </w:tbl>
  <w:p w14:paraId="378E01A2" w14:textId="77777777" w:rsidR="00431DA7" w:rsidRDefault="00431DA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C6B2D3"/>
    <w:multiLevelType w:val="hybridMultilevel"/>
    <w:tmpl w:val="010257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CCFE3E"/>
    <w:multiLevelType w:val="hybridMultilevel"/>
    <w:tmpl w:val="113F68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AE0F54"/>
    <w:multiLevelType w:val="hybridMultilevel"/>
    <w:tmpl w:val="1AE249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A92FCC"/>
    <w:multiLevelType w:val="hybridMultilevel"/>
    <w:tmpl w:val="DDCC9E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BEBC0C4"/>
    <w:multiLevelType w:val="hybridMultilevel"/>
    <w:tmpl w:val="7C2E57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FC0D79D"/>
    <w:multiLevelType w:val="hybridMultilevel"/>
    <w:tmpl w:val="186BFE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15906D64"/>
    <w:multiLevelType w:val="hybridMultilevel"/>
    <w:tmpl w:val="C7A81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B6AD8"/>
    <w:multiLevelType w:val="hybridMultilevel"/>
    <w:tmpl w:val="70584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CF0CB2"/>
    <w:multiLevelType w:val="hybridMultilevel"/>
    <w:tmpl w:val="8370F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A653AB"/>
    <w:multiLevelType w:val="hybridMultilevel"/>
    <w:tmpl w:val="9C84E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1D37E35"/>
    <w:multiLevelType w:val="hybridMultilevel"/>
    <w:tmpl w:val="17428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5C733AF"/>
    <w:multiLevelType w:val="hybridMultilevel"/>
    <w:tmpl w:val="0B24D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3"/>
  </w:num>
  <w:num w:numId="5">
    <w:abstractNumId w:val="6"/>
  </w:num>
  <w:num w:numId="6">
    <w:abstractNumId w:val="6"/>
  </w:num>
  <w:num w:numId="7">
    <w:abstractNumId w:val="6"/>
  </w:num>
  <w:num w:numId="8">
    <w:abstractNumId w:val="6"/>
  </w:num>
  <w:num w:numId="9">
    <w:abstractNumId w:val="6"/>
  </w:num>
  <w:num w:numId="10">
    <w:abstractNumId w:val="14"/>
  </w:num>
  <w:num w:numId="11">
    <w:abstractNumId w:val="4"/>
  </w:num>
  <w:num w:numId="12">
    <w:abstractNumId w:val="3"/>
  </w:num>
  <w:num w:numId="13">
    <w:abstractNumId w:val="1"/>
  </w:num>
  <w:num w:numId="14">
    <w:abstractNumId w:val="0"/>
  </w:num>
  <w:num w:numId="15">
    <w:abstractNumId w:val="5"/>
  </w:num>
  <w:num w:numId="16">
    <w:abstractNumId w:val="12"/>
  </w:num>
  <w:num w:numId="17">
    <w:abstractNumId w:val="2"/>
  </w:num>
  <w:num w:numId="18">
    <w:abstractNumId w:val="7"/>
  </w:num>
  <w:num w:numId="19">
    <w:abstractNumId w:val="10"/>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1B6F"/>
    <w:rsid w:val="0001706E"/>
    <w:rsid w:val="00020023"/>
    <w:rsid w:val="00022223"/>
    <w:rsid w:val="00024E73"/>
    <w:rsid w:val="00026543"/>
    <w:rsid w:val="00027E23"/>
    <w:rsid w:val="00030565"/>
    <w:rsid w:val="0003263C"/>
    <w:rsid w:val="00035639"/>
    <w:rsid w:val="0003564E"/>
    <w:rsid w:val="00036F6C"/>
    <w:rsid w:val="00037FD5"/>
    <w:rsid w:val="000411F6"/>
    <w:rsid w:val="000477E1"/>
    <w:rsid w:val="00060B58"/>
    <w:rsid w:val="000645C8"/>
    <w:rsid w:val="00067161"/>
    <w:rsid w:val="00071332"/>
    <w:rsid w:val="00086B46"/>
    <w:rsid w:val="00094F1D"/>
    <w:rsid w:val="000A2621"/>
    <w:rsid w:val="000C00E5"/>
    <w:rsid w:val="000C3CC8"/>
    <w:rsid w:val="000D12B3"/>
    <w:rsid w:val="000D799A"/>
    <w:rsid w:val="000E7E07"/>
    <w:rsid w:val="000F231F"/>
    <w:rsid w:val="000F2A27"/>
    <w:rsid w:val="000F6704"/>
    <w:rsid w:val="00101763"/>
    <w:rsid w:val="00104EC7"/>
    <w:rsid w:val="001336E8"/>
    <w:rsid w:val="0013413E"/>
    <w:rsid w:val="00134F5E"/>
    <w:rsid w:val="00153F10"/>
    <w:rsid w:val="00162560"/>
    <w:rsid w:val="00165754"/>
    <w:rsid w:val="001671DC"/>
    <w:rsid w:val="00172DFE"/>
    <w:rsid w:val="0018091E"/>
    <w:rsid w:val="001815E8"/>
    <w:rsid w:val="00185ABC"/>
    <w:rsid w:val="00186CAF"/>
    <w:rsid w:val="00194A32"/>
    <w:rsid w:val="00194E98"/>
    <w:rsid w:val="001A00F1"/>
    <w:rsid w:val="001A1AA1"/>
    <w:rsid w:val="001A1EC8"/>
    <w:rsid w:val="001A4F0B"/>
    <w:rsid w:val="001B1F0F"/>
    <w:rsid w:val="001B4772"/>
    <w:rsid w:val="001B5DFD"/>
    <w:rsid w:val="001B75A6"/>
    <w:rsid w:val="001C0E5F"/>
    <w:rsid w:val="001C2248"/>
    <w:rsid w:val="001C23F4"/>
    <w:rsid w:val="001C5166"/>
    <w:rsid w:val="001C5A46"/>
    <w:rsid w:val="001D097C"/>
    <w:rsid w:val="001D567C"/>
    <w:rsid w:val="001E2792"/>
    <w:rsid w:val="001E27DB"/>
    <w:rsid w:val="001E49B2"/>
    <w:rsid w:val="001F2503"/>
    <w:rsid w:val="001F4B2B"/>
    <w:rsid w:val="00201E8B"/>
    <w:rsid w:val="0020219E"/>
    <w:rsid w:val="00205A8A"/>
    <w:rsid w:val="00211F68"/>
    <w:rsid w:val="00237421"/>
    <w:rsid w:val="00240A8E"/>
    <w:rsid w:val="00263ACB"/>
    <w:rsid w:val="00266912"/>
    <w:rsid w:val="00280887"/>
    <w:rsid w:val="0028314F"/>
    <w:rsid w:val="00287C54"/>
    <w:rsid w:val="00297D58"/>
    <w:rsid w:val="002A648F"/>
    <w:rsid w:val="002B0B83"/>
    <w:rsid w:val="002B1F76"/>
    <w:rsid w:val="002B54E0"/>
    <w:rsid w:val="002B5704"/>
    <w:rsid w:val="002B6333"/>
    <w:rsid w:val="002B6409"/>
    <w:rsid w:val="002C02EF"/>
    <w:rsid w:val="002C0B3B"/>
    <w:rsid w:val="002C2823"/>
    <w:rsid w:val="002C616A"/>
    <w:rsid w:val="002D336D"/>
    <w:rsid w:val="002D36BB"/>
    <w:rsid w:val="002E7E3F"/>
    <w:rsid w:val="00300C40"/>
    <w:rsid w:val="00301747"/>
    <w:rsid w:val="00302CDC"/>
    <w:rsid w:val="00322360"/>
    <w:rsid w:val="00325E9D"/>
    <w:rsid w:val="00327F5C"/>
    <w:rsid w:val="00336011"/>
    <w:rsid w:val="00340ADC"/>
    <w:rsid w:val="00343491"/>
    <w:rsid w:val="00345199"/>
    <w:rsid w:val="00346D51"/>
    <w:rsid w:val="00351826"/>
    <w:rsid w:val="00351C3F"/>
    <w:rsid w:val="00351D50"/>
    <w:rsid w:val="00361F4E"/>
    <w:rsid w:val="0036462D"/>
    <w:rsid w:val="003661B6"/>
    <w:rsid w:val="00372A99"/>
    <w:rsid w:val="00373737"/>
    <w:rsid w:val="00375289"/>
    <w:rsid w:val="00375335"/>
    <w:rsid w:val="00377118"/>
    <w:rsid w:val="003772CD"/>
    <w:rsid w:val="00385847"/>
    <w:rsid w:val="003927AE"/>
    <w:rsid w:val="0039395B"/>
    <w:rsid w:val="00396278"/>
    <w:rsid w:val="003A1185"/>
    <w:rsid w:val="003A1A14"/>
    <w:rsid w:val="003A2AFA"/>
    <w:rsid w:val="003A3538"/>
    <w:rsid w:val="003B0F42"/>
    <w:rsid w:val="003B2594"/>
    <w:rsid w:val="003B403A"/>
    <w:rsid w:val="003C00FD"/>
    <w:rsid w:val="003C031F"/>
    <w:rsid w:val="003C2846"/>
    <w:rsid w:val="003C5EB3"/>
    <w:rsid w:val="003D5227"/>
    <w:rsid w:val="003E2663"/>
    <w:rsid w:val="003E5F06"/>
    <w:rsid w:val="00411F3E"/>
    <w:rsid w:val="0041525E"/>
    <w:rsid w:val="00416D58"/>
    <w:rsid w:val="004203B4"/>
    <w:rsid w:val="00431DA7"/>
    <w:rsid w:val="00436621"/>
    <w:rsid w:val="00436CB3"/>
    <w:rsid w:val="00442732"/>
    <w:rsid w:val="004431D3"/>
    <w:rsid w:val="00443BCB"/>
    <w:rsid w:val="0044664A"/>
    <w:rsid w:val="004468B6"/>
    <w:rsid w:val="0045299A"/>
    <w:rsid w:val="004647FD"/>
    <w:rsid w:val="00466287"/>
    <w:rsid w:val="0047547E"/>
    <w:rsid w:val="00475864"/>
    <w:rsid w:val="00477EB1"/>
    <w:rsid w:val="0048383E"/>
    <w:rsid w:val="00492AA6"/>
    <w:rsid w:val="004951A1"/>
    <w:rsid w:val="00497EC1"/>
    <w:rsid w:val="004C45E2"/>
    <w:rsid w:val="004D0C22"/>
    <w:rsid w:val="004D15E4"/>
    <w:rsid w:val="004D20F2"/>
    <w:rsid w:val="004D27C8"/>
    <w:rsid w:val="004D3F0A"/>
    <w:rsid w:val="004D68A6"/>
    <w:rsid w:val="004E0E88"/>
    <w:rsid w:val="004E44A5"/>
    <w:rsid w:val="004E474E"/>
    <w:rsid w:val="004E7F32"/>
    <w:rsid w:val="00502DBF"/>
    <w:rsid w:val="00506B3A"/>
    <w:rsid w:val="00521D19"/>
    <w:rsid w:val="00523CFF"/>
    <w:rsid w:val="00525796"/>
    <w:rsid w:val="00527FCF"/>
    <w:rsid w:val="005307BA"/>
    <w:rsid w:val="00545AC6"/>
    <w:rsid w:val="00551038"/>
    <w:rsid w:val="0059035B"/>
    <w:rsid w:val="005945DC"/>
    <w:rsid w:val="005A397B"/>
    <w:rsid w:val="005B10E1"/>
    <w:rsid w:val="005B5053"/>
    <w:rsid w:val="005C0A16"/>
    <w:rsid w:val="005C7AF5"/>
    <w:rsid w:val="005D1C3A"/>
    <w:rsid w:val="005D4AF1"/>
    <w:rsid w:val="005D71EA"/>
    <w:rsid w:val="005E6C59"/>
    <w:rsid w:val="005E75FC"/>
    <w:rsid w:val="005F4B69"/>
    <w:rsid w:val="005F5FD1"/>
    <w:rsid w:val="005F644A"/>
    <w:rsid w:val="005F7EE8"/>
    <w:rsid w:val="00600C7E"/>
    <w:rsid w:val="006022B4"/>
    <w:rsid w:val="00603B89"/>
    <w:rsid w:val="00603D53"/>
    <w:rsid w:val="00612673"/>
    <w:rsid w:val="00612AFA"/>
    <w:rsid w:val="00614552"/>
    <w:rsid w:val="00621D45"/>
    <w:rsid w:val="00622ABC"/>
    <w:rsid w:val="00623950"/>
    <w:rsid w:val="00626492"/>
    <w:rsid w:val="0063544E"/>
    <w:rsid w:val="00640189"/>
    <w:rsid w:val="00650234"/>
    <w:rsid w:val="006538BF"/>
    <w:rsid w:val="00662368"/>
    <w:rsid w:val="006657C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17EF2"/>
    <w:rsid w:val="00722665"/>
    <w:rsid w:val="007249EC"/>
    <w:rsid w:val="00732CD3"/>
    <w:rsid w:val="00735B28"/>
    <w:rsid w:val="00735E89"/>
    <w:rsid w:val="00742966"/>
    <w:rsid w:val="00753EEE"/>
    <w:rsid w:val="007673E6"/>
    <w:rsid w:val="00767553"/>
    <w:rsid w:val="007736B4"/>
    <w:rsid w:val="00773975"/>
    <w:rsid w:val="00776DCB"/>
    <w:rsid w:val="00780299"/>
    <w:rsid w:val="007862DE"/>
    <w:rsid w:val="00786A0F"/>
    <w:rsid w:val="007870A5"/>
    <w:rsid w:val="0079076A"/>
    <w:rsid w:val="00792A3E"/>
    <w:rsid w:val="00794CC1"/>
    <w:rsid w:val="00794E0E"/>
    <w:rsid w:val="00795244"/>
    <w:rsid w:val="007B32AB"/>
    <w:rsid w:val="007B7C1F"/>
    <w:rsid w:val="007C0486"/>
    <w:rsid w:val="007C21C8"/>
    <w:rsid w:val="007D0E2E"/>
    <w:rsid w:val="007D202A"/>
    <w:rsid w:val="007E2572"/>
    <w:rsid w:val="007E2FB7"/>
    <w:rsid w:val="007E77DC"/>
    <w:rsid w:val="00801E41"/>
    <w:rsid w:val="008044BB"/>
    <w:rsid w:val="00805561"/>
    <w:rsid w:val="00806FE1"/>
    <w:rsid w:val="00807ED1"/>
    <w:rsid w:val="00812427"/>
    <w:rsid w:val="00817B11"/>
    <w:rsid w:val="008203EE"/>
    <w:rsid w:val="008267A0"/>
    <w:rsid w:val="008308A7"/>
    <w:rsid w:val="008327FB"/>
    <w:rsid w:val="00833EC0"/>
    <w:rsid w:val="0083547C"/>
    <w:rsid w:val="00843197"/>
    <w:rsid w:val="008476E6"/>
    <w:rsid w:val="0085706D"/>
    <w:rsid w:val="00860904"/>
    <w:rsid w:val="00861804"/>
    <w:rsid w:val="00894A73"/>
    <w:rsid w:val="00895190"/>
    <w:rsid w:val="008A0EBB"/>
    <w:rsid w:val="008A13AC"/>
    <w:rsid w:val="008B2BE2"/>
    <w:rsid w:val="008B648A"/>
    <w:rsid w:val="008B74C1"/>
    <w:rsid w:val="008C0B4D"/>
    <w:rsid w:val="008C13CE"/>
    <w:rsid w:val="008C37C8"/>
    <w:rsid w:val="008D7766"/>
    <w:rsid w:val="008E08E3"/>
    <w:rsid w:val="008F23E9"/>
    <w:rsid w:val="00902EC0"/>
    <w:rsid w:val="009077E2"/>
    <w:rsid w:val="00910F45"/>
    <w:rsid w:val="00911725"/>
    <w:rsid w:val="00917E5E"/>
    <w:rsid w:val="00926AD1"/>
    <w:rsid w:val="009351E9"/>
    <w:rsid w:val="00935EE2"/>
    <w:rsid w:val="00940C04"/>
    <w:rsid w:val="00941778"/>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D7B94"/>
    <w:rsid w:val="009F61B1"/>
    <w:rsid w:val="00A00C30"/>
    <w:rsid w:val="00A02AEF"/>
    <w:rsid w:val="00A11071"/>
    <w:rsid w:val="00A11B06"/>
    <w:rsid w:val="00A14A03"/>
    <w:rsid w:val="00A2122C"/>
    <w:rsid w:val="00A23823"/>
    <w:rsid w:val="00A24264"/>
    <w:rsid w:val="00A32CD7"/>
    <w:rsid w:val="00A40DED"/>
    <w:rsid w:val="00A41E4E"/>
    <w:rsid w:val="00A4412E"/>
    <w:rsid w:val="00A47353"/>
    <w:rsid w:val="00A52B9C"/>
    <w:rsid w:val="00A6675F"/>
    <w:rsid w:val="00A707E0"/>
    <w:rsid w:val="00A73C38"/>
    <w:rsid w:val="00A77B0C"/>
    <w:rsid w:val="00A83932"/>
    <w:rsid w:val="00A85305"/>
    <w:rsid w:val="00A8686E"/>
    <w:rsid w:val="00A8732A"/>
    <w:rsid w:val="00A91173"/>
    <w:rsid w:val="00A970A2"/>
    <w:rsid w:val="00AA34F3"/>
    <w:rsid w:val="00AA3C16"/>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3374F"/>
    <w:rsid w:val="00B34ADB"/>
    <w:rsid w:val="00B407F6"/>
    <w:rsid w:val="00B52006"/>
    <w:rsid w:val="00B635E3"/>
    <w:rsid w:val="00B72B4F"/>
    <w:rsid w:val="00B835C0"/>
    <w:rsid w:val="00B876AF"/>
    <w:rsid w:val="00B9055C"/>
    <w:rsid w:val="00B92D5F"/>
    <w:rsid w:val="00BA0950"/>
    <w:rsid w:val="00BA759E"/>
    <w:rsid w:val="00BB12E9"/>
    <w:rsid w:val="00BB532F"/>
    <w:rsid w:val="00BC0ECB"/>
    <w:rsid w:val="00BC162D"/>
    <w:rsid w:val="00BC2FE4"/>
    <w:rsid w:val="00BD4DDA"/>
    <w:rsid w:val="00BE4EAE"/>
    <w:rsid w:val="00BE6E24"/>
    <w:rsid w:val="00BF1360"/>
    <w:rsid w:val="00BF5DDE"/>
    <w:rsid w:val="00C01CED"/>
    <w:rsid w:val="00C03AFD"/>
    <w:rsid w:val="00C23E79"/>
    <w:rsid w:val="00C271F9"/>
    <w:rsid w:val="00C470CB"/>
    <w:rsid w:val="00C517B6"/>
    <w:rsid w:val="00C609DD"/>
    <w:rsid w:val="00C63F0F"/>
    <w:rsid w:val="00C70636"/>
    <w:rsid w:val="00C70842"/>
    <w:rsid w:val="00C740FF"/>
    <w:rsid w:val="00C8578E"/>
    <w:rsid w:val="00C861F7"/>
    <w:rsid w:val="00CA3DDF"/>
    <w:rsid w:val="00CA3DE5"/>
    <w:rsid w:val="00CA76B5"/>
    <w:rsid w:val="00CC2175"/>
    <w:rsid w:val="00CC76F2"/>
    <w:rsid w:val="00CD323E"/>
    <w:rsid w:val="00CE105E"/>
    <w:rsid w:val="00CE1E5E"/>
    <w:rsid w:val="00CE5A56"/>
    <w:rsid w:val="00CF2A85"/>
    <w:rsid w:val="00D010C4"/>
    <w:rsid w:val="00D01A61"/>
    <w:rsid w:val="00D10F71"/>
    <w:rsid w:val="00D312DA"/>
    <w:rsid w:val="00D351CC"/>
    <w:rsid w:val="00D424FB"/>
    <w:rsid w:val="00D55E55"/>
    <w:rsid w:val="00D6084A"/>
    <w:rsid w:val="00D64165"/>
    <w:rsid w:val="00D663ED"/>
    <w:rsid w:val="00D66BB4"/>
    <w:rsid w:val="00D67A17"/>
    <w:rsid w:val="00D74882"/>
    <w:rsid w:val="00D759EE"/>
    <w:rsid w:val="00D95540"/>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00A6D"/>
    <w:rsid w:val="00E2478E"/>
    <w:rsid w:val="00E25470"/>
    <w:rsid w:val="00E27471"/>
    <w:rsid w:val="00E310E1"/>
    <w:rsid w:val="00E44564"/>
    <w:rsid w:val="00E55704"/>
    <w:rsid w:val="00E565B9"/>
    <w:rsid w:val="00E72D70"/>
    <w:rsid w:val="00E747B4"/>
    <w:rsid w:val="00E80A46"/>
    <w:rsid w:val="00E81F00"/>
    <w:rsid w:val="00E83B02"/>
    <w:rsid w:val="00E85FA0"/>
    <w:rsid w:val="00E87997"/>
    <w:rsid w:val="00E95F38"/>
    <w:rsid w:val="00EA285E"/>
    <w:rsid w:val="00EA7A67"/>
    <w:rsid w:val="00EC0B04"/>
    <w:rsid w:val="00EC4649"/>
    <w:rsid w:val="00EC4A51"/>
    <w:rsid w:val="00EC5C1D"/>
    <w:rsid w:val="00ED176B"/>
    <w:rsid w:val="00ED57BF"/>
    <w:rsid w:val="00ED5CC6"/>
    <w:rsid w:val="00ED7943"/>
    <w:rsid w:val="00EE4670"/>
    <w:rsid w:val="00EF159C"/>
    <w:rsid w:val="00F07C69"/>
    <w:rsid w:val="00F11D6C"/>
    <w:rsid w:val="00F15669"/>
    <w:rsid w:val="00F16F30"/>
    <w:rsid w:val="00F31B35"/>
    <w:rsid w:val="00F339CD"/>
    <w:rsid w:val="00F33A43"/>
    <w:rsid w:val="00F41650"/>
    <w:rsid w:val="00F47143"/>
    <w:rsid w:val="00F64875"/>
    <w:rsid w:val="00F83D95"/>
    <w:rsid w:val="00F9569D"/>
    <w:rsid w:val="00FA0A54"/>
    <w:rsid w:val="00FC306C"/>
    <w:rsid w:val="00FC6457"/>
    <w:rsid w:val="00FC6ECA"/>
    <w:rsid w:val="00FD3076"/>
    <w:rsid w:val="00FD46BA"/>
    <w:rsid w:val="00FE1221"/>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729FB"/>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character" w:styleId="UnresolvedMention">
    <w:name w:val="Unresolved Mention"/>
    <w:basedOn w:val="DefaultParagraphFont"/>
    <w:uiPriority w:val="99"/>
    <w:semiHidden/>
    <w:unhideWhenUsed/>
    <w:rsid w:val="003A1A14"/>
    <w:rPr>
      <w:color w:val="605E5C"/>
      <w:shd w:val="clear" w:color="auto" w:fill="E1DFDD"/>
    </w:rPr>
  </w:style>
  <w:style w:type="paragraph" w:customStyle="1" w:styleId="Default">
    <w:name w:val="Default"/>
    <w:rsid w:val="0048383E"/>
    <w:pPr>
      <w:autoSpaceDE w:val="0"/>
      <w:autoSpaceDN w:val="0"/>
      <w:adjustRightInd w:val="0"/>
      <w:spacing w:after="0" w:line="240" w:lineRule="auto"/>
    </w:pPr>
    <w:rPr>
      <w:rFonts w:cs="Arial"/>
      <w:color w:val="000000"/>
      <w:sz w:val="24"/>
      <w:szCs w:val="24"/>
      <w:lang w:val="en-AU"/>
    </w:rPr>
  </w:style>
  <w:style w:type="paragraph" w:styleId="CommentSubject">
    <w:name w:val="annotation subject"/>
    <w:basedOn w:val="CommentText"/>
    <w:next w:val="CommentText"/>
    <w:link w:val="CommentSubjectChar"/>
    <w:uiPriority w:val="99"/>
    <w:semiHidden/>
    <w:unhideWhenUsed/>
    <w:rsid w:val="00722665"/>
    <w:rPr>
      <w:b/>
      <w:bCs/>
    </w:rPr>
  </w:style>
  <w:style w:type="character" w:customStyle="1" w:styleId="CommentSubjectChar">
    <w:name w:val="Comment Subject Char"/>
    <w:basedOn w:val="CommentTextChar"/>
    <w:link w:val="CommentSubject"/>
    <w:uiPriority w:val="99"/>
    <w:semiHidden/>
    <w:rsid w:val="007226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4866">
      <w:bodyDiv w:val="1"/>
      <w:marLeft w:val="0"/>
      <w:marRight w:val="0"/>
      <w:marTop w:val="0"/>
      <w:marBottom w:val="0"/>
      <w:divBdr>
        <w:top w:val="none" w:sz="0" w:space="0" w:color="auto"/>
        <w:left w:val="none" w:sz="0" w:space="0" w:color="auto"/>
        <w:bottom w:val="none" w:sz="0" w:space="0" w:color="auto"/>
        <w:right w:val="none" w:sz="0" w:space="0" w:color="auto"/>
      </w:divBdr>
    </w:div>
    <w:div w:id="28455802">
      <w:bodyDiv w:val="1"/>
      <w:marLeft w:val="0"/>
      <w:marRight w:val="0"/>
      <w:marTop w:val="0"/>
      <w:marBottom w:val="0"/>
      <w:divBdr>
        <w:top w:val="none" w:sz="0" w:space="0" w:color="auto"/>
        <w:left w:val="none" w:sz="0" w:space="0" w:color="auto"/>
        <w:bottom w:val="none" w:sz="0" w:space="0" w:color="auto"/>
        <w:right w:val="none" w:sz="0" w:space="0" w:color="auto"/>
      </w:divBdr>
    </w:div>
    <w:div w:id="48457174">
      <w:bodyDiv w:val="1"/>
      <w:marLeft w:val="0"/>
      <w:marRight w:val="0"/>
      <w:marTop w:val="0"/>
      <w:marBottom w:val="0"/>
      <w:divBdr>
        <w:top w:val="none" w:sz="0" w:space="0" w:color="auto"/>
        <w:left w:val="none" w:sz="0" w:space="0" w:color="auto"/>
        <w:bottom w:val="none" w:sz="0" w:space="0" w:color="auto"/>
        <w:right w:val="none" w:sz="0" w:space="0" w:color="auto"/>
      </w:divBdr>
    </w:div>
    <w:div w:id="73748716">
      <w:bodyDiv w:val="1"/>
      <w:marLeft w:val="0"/>
      <w:marRight w:val="0"/>
      <w:marTop w:val="0"/>
      <w:marBottom w:val="0"/>
      <w:divBdr>
        <w:top w:val="none" w:sz="0" w:space="0" w:color="auto"/>
        <w:left w:val="none" w:sz="0" w:space="0" w:color="auto"/>
        <w:bottom w:val="none" w:sz="0" w:space="0" w:color="auto"/>
        <w:right w:val="none" w:sz="0" w:space="0" w:color="auto"/>
      </w:divBdr>
    </w:div>
    <w:div w:id="132066086">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60320687">
      <w:bodyDiv w:val="1"/>
      <w:marLeft w:val="0"/>
      <w:marRight w:val="0"/>
      <w:marTop w:val="0"/>
      <w:marBottom w:val="0"/>
      <w:divBdr>
        <w:top w:val="none" w:sz="0" w:space="0" w:color="auto"/>
        <w:left w:val="none" w:sz="0" w:space="0" w:color="auto"/>
        <w:bottom w:val="none" w:sz="0" w:space="0" w:color="auto"/>
        <w:right w:val="none" w:sz="0" w:space="0" w:color="auto"/>
      </w:divBdr>
    </w:div>
    <w:div w:id="162940854">
      <w:bodyDiv w:val="1"/>
      <w:marLeft w:val="0"/>
      <w:marRight w:val="0"/>
      <w:marTop w:val="0"/>
      <w:marBottom w:val="0"/>
      <w:divBdr>
        <w:top w:val="none" w:sz="0" w:space="0" w:color="auto"/>
        <w:left w:val="none" w:sz="0" w:space="0" w:color="auto"/>
        <w:bottom w:val="none" w:sz="0" w:space="0" w:color="auto"/>
        <w:right w:val="none" w:sz="0" w:space="0" w:color="auto"/>
      </w:divBdr>
    </w:div>
    <w:div w:id="175853936">
      <w:bodyDiv w:val="1"/>
      <w:marLeft w:val="0"/>
      <w:marRight w:val="0"/>
      <w:marTop w:val="0"/>
      <w:marBottom w:val="0"/>
      <w:divBdr>
        <w:top w:val="none" w:sz="0" w:space="0" w:color="auto"/>
        <w:left w:val="none" w:sz="0" w:space="0" w:color="auto"/>
        <w:bottom w:val="none" w:sz="0" w:space="0" w:color="auto"/>
        <w:right w:val="none" w:sz="0" w:space="0" w:color="auto"/>
      </w:divBdr>
    </w:div>
    <w:div w:id="267666863">
      <w:bodyDiv w:val="1"/>
      <w:marLeft w:val="0"/>
      <w:marRight w:val="0"/>
      <w:marTop w:val="0"/>
      <w:marBottom w:val="0"/>
      <w:divBdr>
        <w:top w:val="none" w:sz="0" w:space="0" w:color="auto"/>
        <w:left w:val="none" w:sz="0" w:space="0" w:color="auto"/>
        <w:bottom w:val="none" w:sz="0" w:space="0" w:color="auto"/>
        <w:right w:val="none" w:sz="0" w:space="0" w:color="auto"/>
      </w:divBdr>
    </w:div>
    <w:div w:id="289867081">
      <w:bodyDiv w:val="1"/>
      <w:marLeft w:val="0"/>
      <w:marRight w:val="0"/>
      <w:marTop w:val="0"/>
      <w:marBottom w:val="0"/>
      <w:divBdr>
        <w:top w:val="none" w:sz="0" w:space="0" w:color="auto"/>
        <w:left w:val="none" w:sz="0" w:space="0" w:color="auto"/>
        <w:bottom w:val="none" w:sz="0" w:space="0" w:color="auto"/>
        <w:right w:val="none" w:sz="0" w:space="0" w:color="auto"/>
      </w:divBdr>
    </w:div>
    <w:div w:id="329988784">
      <w:bodyDiv w:val="1"/>
      <w:marLeft w:val="0"/>
      <w:marRight w:val="0"/>
      <w:marTop w:val="0"/>
      <w:marBottom w:val="0"/>
      <w:divBdr>
        <w:top w:val="none" w:sz="0" w:space="0" w:color="auto"/>
        <w:left w:val="none" w:sz="0" w:space="0" w:color="auto"/>
        <w:bottom w:val="none" w:sz="0" w:space="0" w:color="auto"/>
        <w:right w:val="none" w:sz="0" w:space="0" w:color="auto"/>
      </w:divBdr>
    </w:div>
    <w:div w:id="339890693">
      <w:bodyDiv w:val="1"/>
      <w:marLeft w:val="0"/>
      <w:marRight w:val="0"/>
      <w:marTop w:val="0"/>
      <w:marBottom w:val="0"/>
      <w:divBdr>
        <w:top w:val="none" w:sz="0" w:space="0" w:color="auto"/>
        <w:left w:val="none" w:sz="0" w:space="0" w:color="auto"/>
        <w:bottom w:val="none" w:sz="0" w:space="0" w:color="auto"/>
        <w:right w:val="none" w:sz="0" w:space="0" w:color="auto"/>
      </w:divBdr>
    </w:div>
    <w:div w:id="360252165">
      <w:bodyDiv w:val="1"/>
      <w:marLeft w:val="0"/>
      <w:marRight w:val="0"/>
      <w:marTop w:val="0"/>
      <w:marBottom w:val="0"/>
      <w:divBdr>
        <w:top w:val="none" w:sz="0" w:space="0" w:color="auto"/>
        <w:left w:val="none" w:sz="0" w:space="0" w:color="auto"/>
        <w:bottom w:val="none" w:sz="0" w:space="0" w:color="auto"/>
        <w:right w:val="none" w:sz="0" w:space="0" w:color="auto"/>
      </w:divBdr>
    </w:div>
    <w:div w:id="379668613">
      <w:bodyDiv w:val="1"/>
      <w:marLeft w:val="0"/>
      <w:marRight w:val="0"/>
      <w:marTop w:val="0"/>
      <w:marBottom w:val="0"/>
      <w:divBdr>
        <w:top w:val="none" w:sz="0" w:space="0" w:color="auto"/>
        <w:left w:val="none" w:sz="0" w:space="0" w:color="auto"/>
        <w:bottom w:val="none" w:sz="0" w:space="0" w:color="auto"/>
        <w:right w:val="none" w:sz="0" w:space="0" w:color="auto"/>
      </w:divBdr>
    </w:div>
    <w:div w:id="421604203">
      <w:bodyDiv w:val="1"/>
      <w:marLeft w:val="0"/>
      <w:marRight w:val="0"/>
      <w:marTop w:val="0"/>
      <w:marBottom w:val="0"/>
      <w:divBdr>
        <w:top w:val="none" w:sz="0" w:space="0" w:color="auto"/>
        <w:left w:val="none" w:sz="0" w:space="0" w:color="auto"/>
        <w:bottom w:val="none" w:sz="0" w:space="0" w:color="auto"/>
        <w:right w:val="none" w:sz="0" w:space="0" w:color="auto"/>
      </w:divBdr>
    </w:div>
    <w:div w:id="430049017">
      <w:bodyDiv w:val="1"/>
      <w:marLeft w:val="0"/>
      <w:marRight w:val="0"/>
      <w:marTop w:val="0"/>
      <w:marBottom w:val="0"/>
      <w:divBdr>
        <w:top w:val="none" w:sz="0" w:space="0" w:color="auto"/>
        <w:left w:val="none" w:sz="0" w:space="0" w:color="auto"/>
        <w:bottom w:val="none" w:sz="0" w:space="0" w:color="auto"/>
        <w:right w:val="none" w:sz="0" w:space="0" w:color="auto"/>
      </w:divBdr>
    </w:div>
    <w:div w:id="433670844">
      <w:bodyDiv w:val="1"/>
      <w:marLeft w:val="0"/>
      <w:marRight w:val="0"/>
      <w:marTop w:val="0"/>
      <w:marBottom w:val="0"/>
      <w:divBdr>
        <w:top w:val="none" w:sz="0" w:space="0" w:color="auto"/>
        <w:left w:val="none" w:sz="0" w:space="0" w:color="auto"/>
        <w:bottom w:val="none" w:sz="0" w:space="0" w:color="auto"/>
        <w:right w:val="none" w:sz="0" w:space="0" w:color="auto"/>
      </w:divBdr>
    </w:div>
    <w:div w:id="439222763">
      <w:bodyDiv w:val="1"/>
      <w:marLeft w:val="0"/>
      <w:marRight w:val="0"/>
      <w:marTop w:val="0"/>
      <w:marBottom w:val="0"/>
      <w:divBdr>
        <w:top w:val="none" w:sz="0" w:space="0" w:color="auto"/>
        <w:left w:val="none" w:sz="0" w:space="0" w:color="auto"/>
        <w:bottom w:val="none" w:sz="0" w:space="0" w:color="auto"/>
        <w:right w:val="none" w:sz="0" w:space="0" w:color="auto"/>
      </w:divBdr>
    </w:div>
    <w:div w:id="444739089">
      <w:bodyDiv w:val="1"/>
      <w:marLeft w:val="0"/>
      <w:marRight w:val="0"/>
      <w:marTop w:val="0"/>
      <w:marBottom w:val="0"/>
      <w:divBdr>
        <w:top w:val="none" w:sz="0" w:space="0" w:color="auto"/>
        <w:left w:val="none" w:sz="0" w:space="0" w:color="auto"/>
        <w:bottom w:val="none" w:sz="0" w:space="0" w:color="auto"/>
        <w:right w:val="none" w:sz="0" w:space="0" w:color="auto"/>
      </w:divBdr>
    </w:div>
    <w:div w:id="447547553">
      <w:bodyDiv w:val="1"/>
      <w:marLeft w:val="0"/>
      <w:marRight w:val="0"/>
      <w:marTop w:val="0"/>
      <w:marBottom w:val="0"/>
      <w:divBdr>
        <w:top w:val="none" w:sz="0" w:space="0" w:color="auto"/>
        <w:left w:val="none" w:sz="0" w:space="0" w:color="auto"/>
        <w:bottom w:val="none" w:sz="0" w:space="0" w:color="auto"/>
        <w:right w:val="none" w:sz="0" w:space="0" w:color="auto"/>
      </w:divBdr>
    </w:div>
    <w:div w:id="449782750">
      <w:bodyDiv w:val="1"/>
      <w:marLeft w:val="0"/>
      <w:marRight w:val="0"/>
      <w:marTop w:val="0"/>
      <w:marBottom w:val="0"/>
      <w:divBdr>
        <w:top w:val="none" w:sz="0" w:space="0" w:color="auto"/>
        <w:left w:val="none" w:sz="0" w:space="0" w:color="auto"/>
        <w:bottom w:val="none" w:sz="0" w:space="0" w:color="auto"/>
        <w:right w:val="none" w:sz="0" w:space="0" w:color="auto"/>
      </w:divBdr>
    </w:div>
    <w:div w:id="472606356">
      <w:bodyDiv w:val="1"/>
      <w:marLeft w:val="0"/>
      <w:marRight w:val="0"/>
      <w:marTop w:val="0"/>
      <w:marBottom w:val="0"/>
      <w:divBdr>
        <w:top w:val="none" w:sz="0" w:space="0" w:color="auto"/>
        <w:left w:val="none" w:sz="0" w:space="0" w:color="auto"/>
        <w:bottom w:val="none" w:sz="0" w:space="0" w:color="auto"/>
        <w:right w:val="none" w:sz="0" w:space="0" w:color="auto"/>
      </w:divBdr>
    </w:div>
    <w:div w:id="540093118">
      <w:bodyDiv w:val="1"/>
      <w:marLeft w:val="0"/>
      <w:marRight w:val="0"/>
      <w:marTop w:val="0"/>
      <w:marBottom w:val="0"/>
      <w:divBdr>
        <w:top w:val="none" w:sz="0" w:space="0" w:color="auto"/>
        <w:left w:val="none" w:sz="0" w:space="0" w:color="auto"/>
        <w:bottom w:val="none" w:sz="0" w:space="0" w:color="auto"/>
        <w:right w:val="none" w:sz="0" w:space="0" w:color="auto"/>
      </w:divBdr>
    </w:div>
    <w:div w:id="540560514">
      <w:bodyDiv w:val="1"/>
      <w:marLeft w:val="0"/>
      <w:marRight w:val="0"/>
      <w:marTop w:val="0"/>
      <w:marBottom w:val="0"/>
      <w:divBdr>
        <w:top w:val="none" w:sz="0" w:space="0" w:color="auto"/>
        <w:left w:val="none" w:sz="0" w:space="0" w:color="auto"/>
        <w:bottom w:val="none" w:sz="0" w:space="0" w:color="auto"/>
        <w:right w:val="none" w:sz="0" w:space="0" w:color="auto"/>
      </w:divBdr>
    </w:div>
    <w:div w:id="557133604">
      <w:bodyDiv w:val="1"/>
      <w:marLeft w:val="0"/>
      <w:marRight w:val="0"/>
      <w:marTop w:val="0"/>
      <w:marBottom w:val="0"/>
      <w:divBdr>
        <w:top w:val="none" w:sz="0" w:space="0" w:color="auto"/>
        <w:left w:val="none" w:sz="0" w:space="0" w:color="auto"/>
        <w:bottom w:val="none" w:sz="0" w:space="0" w:color="auto"/>
        <w:right w:val="none" w:sz="0" w:space="0" w:color="auto"/>
      </w:divBdr>
    </w:div>
    <w:div w:id="559681161">
      <w:bodyDiv w:val="1"/>
      <w:marLeft w:val="0"/>
      <w:marRight w:val="0"/>
      <w:marTop w:val="0"/>
      <w:marBottom w:val="0"/>
      <w:divBdr>
        <w:top w:val="none" w:sz="0" w:space="0" w:color="auto"/>
        <w:left w:val="none" w:sz="0" w:space="0" w:color="auto"/>
        <w:bottom w:val="none" w:sz="0" w:space="0" w:color="auto"/>
        <w:right w:val="none" w:sz="0" w:space="0" w:color="auto"/>
      </w:divBdr>
    </w:div>
    <w:div w:id="565653679">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589706013">
      <w:bodyDiv w:val="1"/>
      <w:marLeft w:val="0"/>
      <w:marRight w:val="0"/>
      <w:marTop w:val="0"/>
      <w:marBottom w:val="0"/>
      <w:divBdr>
        <w:top w:val="none" w:sz="0" w:space="0" w:color="auto"/>
        <w:left w:val="none" w:sz="0" w:space="0" w:color="auto"/>
        <w:bottom w:val="none" w:sz="0" w:space="0" w:color="auto"/>
        <w:right w:val="none" w:sz="0" w:space="0" w:color="auto"/>
      </w:divBdr>
    </w:div>
    <w:div w:id="612250029">
      <w:bodyDiv w:val="1"/>
      <w:marLeft w:val="0"/>
      <w:marRight w:val="0"/>
      <w:marTop w:val="0"/>
      <w:marBottom w:val="0"/>
      <w:divBdr>
        <w:top w:val="none" w:sz="0" w:space="0" w:color="auto"/>
        <w:left w:val="none" w:sz="0" w:space="0" w:color="auto"/>
        <w:bottom w:val="none" w:sz="0" w:space="0" w:color="auto"/>
        <w:right w:val="none" w:sz="0" w:space="0" w:color="auto"/>
      </w:divBdr>
    </w:div>
    <w:div w:id="664623514">
      <w:bodyDiv w:val="1"/>
      <w:marLeft w:val="0"/>
      <w:marRight w:val="0"/>
      <w:marTop w:val="0"/>
      <w:marBottom w:val="0"/>
      <w:divBdr>
        <w:top w:val="none" w:sz="0" w:space="0" w:color="auto"/>
        <w:left w:val="none" w:sz="0" w:space="0" w:color="auto"/>
        <w:bottom w:val="none" w:sz="0" w:space="0" w:color="auto"/>
        <w:right w:val="none" w:sz="0" w:space="0" w:color="auto"/>
      </w:divBdr>
    </w:div>
    <w:div w:id="689989817">
      <w:bodyDiv w:val="1"/>
      <w:marLeft w:val="0"/>
      <w:marRight w:val="0"/>
      <w:marTop w:val="0"/>
      <w:marBottom w:val="0"/>
      <w:divBdr>
        <w:top w:val="none" w:sz="0" w:space="0" w:color="auto"/>
        <w:left w:val="none" w:sz="0" w:space="0" w:color="auto"/>
        <w:bottom w:val="none" w:sz="0" w:space="0" w:color="auto"/>
        <w:right w:val="none" w:sz="0" w:space="0" w:color="auto"/>
      </w:divBdr>
    </w:div>
    <w:div w:id="711004785">
      <w:bodyDiv w:val="1"/>
      <w:marLeft w:val="0"/>
      <w:marRight w:val="0"/>
      <w:marTop w:val="0"/>
      <w:marBottom w:val="0"/>
      <w:divBdr>
        <w:top w:val="none" w:sz="0" w:space="0" w:color="auto"/>
        <w:left w:val="none" w:sz="0" w:space="0" w:color="auto"/>
        <w:bottom w:val="none" w:sz="0" w:space="0" w:color="auto"/>
        <w:right w:val="none" w:sz="0" w:space="0" w:color="auto"/>
      </w:divBdr>
    </w:div>
    <w:div w:id="711998617">
      <w:bodyDiv w:val="1"/>
      <w:marLeft w:val="0"/>
      <w:marRight w:val="0"/>
      <w:marTop w:val="0"/>
      <w:marBottom w:val="0"/>
      <w:divBdr>
        <w:top w:val="none" w:sz="0" w:space="0" w:color="auto"/>
        <w:left w:val="none" w:sz="0" w:space="0" w:color="auto"/>
        <w:bottom w:val="none" w:sz="0" w:space="0" w:color="auto"/>
        <w:right w:val="none" w:sz="0" w:space="0" w:color="auto"/>
      </w:divBdr>
    </w:div>
    <w:div w:id="713624936">
      <w:bodyDiv w:val="1"/>
      <w:marLeft w:val="0"/>
      <w:marRight w:val="0"/>
      <w:marTop w:val="0"/>
      <w:marBottom w:val="0"/>
      <w:divBdr>
        <w:top w:val="none" w:sz="0" w:space="0" w:color="auto"/>
        <w:left w:val="none" w:sz="0" w:space="0" w:color="auto"/>
        <w:bottom w:val="none" w:sz="0" w:space="0" w:color="auto"/>
        <w:right w:val="none" w:sz="0" w:space="0" w:color="auto"/>
      </w:divBdr>
    </w:div>
    <w:div w:id="727609030">
      <w:bodyDiv w:val="1"/>
      <w:marLeft w:val="0"/>
      <w:marRight w:val="0"/>
      <w:marTop w:val="0"/>
      <w:marBottom w:val="0"/>
      <w:divBdr>
        <w:top w:val="none" w:sz="0" w:space="0" w:color="auto"/>
        <w:left w:val="none" w:sz="0" w:space="0" w:color="auto"/>
        <w:bottom w:val="none" w:sz="0" w:space="0" w:color="auto"/>
        <w:right w:val="none" w:sz="0" w:space="0" w:color="auto"/>
      </w:divBdr>
    </w:div>
    <w:div w:id="749428509">
      <w:bodyDiv w:val="1"/>
      <w:marLeft w:val="0"/>
      <w:marRight w:val="0"/>
      <w:marTop w:val="0"/>
      <w:marBottom w:val="0"/>
      <w:divBdr>
        <w:top w:val="none" w:sz="0" w:space="0" w:color="auto"/>
        <w:left w:val="none" w:sz="0" w:space="0" w:color="auto"/>
        <w:bottom w:val="none" w:sz="0" w:space="0" w:color="auto"/>
        <w:right w:val="none" w:sz="0" w:space="0" w:color="auto"/>
      </w:divBdr>
    </w:div>
    <w:div w:id="753086075">
      <w:bodyDiv w:val="1"/>
      <w:marLeft w:val="0"/>
      <w:marRight w:val="0"/>
      <w:marTop w:val="0"/>
      <w:marBottom w:val="0"/>
      <w:divBdr>
        <w:top w:val="none" w:sz="0" w:space="0" w:color="auto"/>
        <w:left w:val="none" w:sz="0" w:space="0" w:color="auto"/>
        <w:bottom w:val="none" w:sz="0" w:space="0" w:color="auto"/>
        <w:right w:val="none" w:sz="0" w:space="0" w:color="auto"/>
      </w:divBdr>
    </w:div>
    <w:div w:id="764961397">
      <w:bodyDiv w:val="1"/>
      <w:marLeft w:val="0"/>
      <w:marRight w:val="0"/>
      <w:marTop w:val="0"/>
      <w:marBottom w:val="0"/>
      <w:divBdr>
        <w:top w:val="none" w:sz="0" w:space="0" w:color="auto"/>
        <w:left w:val="none" w:sz="0" w:space="0" w:color="auto"/>
        <w:bottom w:val="none" w:sz="0" w:space="0" w:color="auto"/>
        <w:right w:val="none" w:sz="0" w:space="0" w:color="auto"/>
      </w:divBdr>
    </w:div>
    <w:div w:id="777405595">
      <w:bodyDiv w:val="1"/>
      <w:marLeft w:val="0"/>
      <w:marRight w:val="0"/>
      <w:marTop w:val="0"/>
      <w:marBottom w:val="0"/>
      <w:divBdr>
        <w:top w:val="none" w:sz="0" w:space="0" w:color="auto"/>
        <w:left w:val="none" w:sz="0" w:space="0" w:color="auto"/>
        <w:bottom w:val="none" w:sz="0" w:space="0" w:color="auto"/>
        <w:right w:val="none" w:sz="0" w:space="0" w:color="auto"/>
      </w:divBdr>
    </w:div>
    <w:div w:id="785546448">
      <w:bodyDiv w:val="1"/>
      <w:marLeft w:val="0"/>
      <w:marRight w:val="0"/>
      <w:marTop w:val="0"/>
      <w:marBottom w:val="0"/>
      <w:divBdr>
        <w:top w:val="none" w:sz="0" w:space="0" w:color="auto"/>
        <w:left w:val="none" w:sz="0" w:space="0" w:color="auto"/>
        <w:bottom w:val="none" w:sz="0" w:space="0" w:color="auto"/>
        <w:right w:val="none" w:sz="0" w:space="0" w:color="auto"/>
      </w:divBdr>
    </w:div>
    <w:div w:id="785777174">
      <w:bodyDiv w:val="1"/>
      <w:marLeft w:val="0"/>
      <w:marRight w:val="0"/>
      <w:marTop w:val="0"/>
      <w:marBottom w:val="0"/>
      <w:divBdr>
        <w:top w:val="none" w:sz="0" w:space="0" w:color="auto"/>
        <w:left w:val="none" w:sz="0" w:space="0" w:color="auto"/>
        <w:bottom w:val="none" w:sz="0" w:space="0" w:color="auto"/>
        <w:right w:val="none" w:sz="0" w:space="0" w:color="auto"/>
      </w:divBdr>
    </w:div>
    <w:div w:id="805123925">
      <w:bodyDiv w:val="1"/>
      <w:marLeft w:val="0"/>
      <w:marRight w:val="0"/>
      <w:marTop w:val="0"/>
      <w:marBottom w:val="0"/>
      <w:divBdr>
        <w:top w:val="none" w:sz="0" w:space="0" w:color="auto"/>
        <w:left w:val="none" w:sz="0" w:space="0" w:color="auto"/>
        <w:bottom w:val="none" w:sz="0" w:space="0" w:color="auto"/>
        <w:right w:val="none" w:sz="0" w:space="0" w:color="auto"/>
      </w:divBdr>
    </w:div>
    <w:div w:id="814447329">
      <w:bodyDiv w:val="1"/>
      <w:marLeft w:val="0"/>
      <w:marRight w:val="0"/>
      <w:marTop w:val="0"/>
      <w:marBottom w:val="0"/>
      <w:divBdr>
        <w:top w:val="none" w:sz="0" w:space="0" w:color="auto"/>
        <w:left w:val="none" w:sz="0" w:space="0" w:color="auto"/>
        <w:bottom w:val="none" w:sz="0" w:space="0" w:color="auto"/>
        <w:right w:val="none" w:sz="0" w:space="0" w:color="auto"/>
      </w:divBdr>
    </w:div>
    <w:div w:id="815419117">
      <w:bodyDiv w:val="1"/>
      <w:marLeft w:val="0"/>
      <w:marRight w:val="0"/>
      <w:marTop w:val="0"/>
      <w:marBottom w:val="0"/>
      <w:divBdr>
        <w:top w:val="none" w:sz="0" w:space="0" w:color="auto"/>
        <w:left w:val="none" w:sz="0" w:space="0" w:color="auto"/>
        <w:bottom w:val="none" w:sz="0" w:space="0" w:color="auto"/>
        <w:right w:val="none" w:sz="0" w:space="0" w:color="auto"/>
      </w:divBdr>
    </w:div>
    <w:div w:id="815536812">
      <w:bodyDiv w:val="1"/>
      <w:marLeft w:val="0"/>
      <w:marRight w:val="0"/>
      <w:marTop w:val="0"/>
      <w:marBottom w:val="0"/>
      <w:divBdr>
        <w:top w:val="none" w:sz="0" w:space="0" w:color="auto"/>
        <w:left w:val="none" w:sz="0" w:space="0" w:color="auto"/>
        <w:bottom w:val="none" w:sz="0" w:space="0" w:color="auto"/>
        <w:right w:val="none" w:sz="0" w:space="0" w:color="auto"/>
      </w:divBdr>
    </w:div>
    <w:div w:id="847450749">
      <w:bodyDiv w:val="1"/>
      <w:marLeft w:val="0"/>
      <w:marRight w:val="0"/>
      <w:marTop w:val="0"/>
      <w:marBottom w:val="0"/>
      <w:divBdr>
        <w:top w:val="none" w:sz="0" w:space="0" w:color="auto"/>
        <w:left w:val="none" w:sz="0" w:space="0" w:color="auto"/>
        <w:bottom w:val="none" w:sz="0" w:space="0" w:color="auto"/>
        <w:right w:val="none" w:sz="0" w:space="0" w:color="auto"/>
      </w:divBdr>
    </w:div>
    <w:div w:id="898174340">
      <w:bodyDiv w:val="1"/>
      <w:marLeft w:val="0"/>
      <w:marRight w:val="0"/>
      <w:marTop w:val="0"/>
      <w:marBottom w:val="0"/>
      <w:divBdr>
        <w:top w:val="none" w:sz="0" w:space="0" w:color="auto"/>
        <w:left w:val="none" w:sz="0" w:space="0" w:color="auto"/>
        <w:bottom w:val="none" w:sz="0" w:space="0" w:color="auto"/>
        <w:right w:val="none" w:sz="0" w:space="0" w:color="auto"/>
      </w:divBdr>
    </w:div>
    <w:div w:id="908269643">
      <w:bodyDiv w:val="1"/>
      <w:marLeft w:val="0"/>
      <w:marRight w:val="0"/>
      <w:marTop w:val="0"/>
      <w:marBottom w:val="0"/>
      <w:divBdr>
        <w:top w:val="none" w:sz="0" w:space="0" w:color="auto"/>
        <w:left w:val="none" w:sz="0" w:space="0" w:color="auto"/>
        <w:bottom w:val="none" w:sz="0" w:space="0" w:color="auto"/>
        <w:right w:val="none" w:sz="0" w:space="0" w:color="auto"/>
      </w:divBdr>
    </w:div>
    <w:div w:id="916088167">
      <w:bodyDiv w:val="1"/>
      <w:marLeft w:val="0"/>
      <w:marRight w:val="0"/>
      <w:marTop w:val="0"/>
      <w:marBottom w:val="0"/>
      <w:divBdr>
        <w:top w:val="none" w:sz="0" w:space="0" w:color="auto"/>
        <w:left w:val="none" w:sz="0" w:space="0" w:color="auto"/>
        <w:bottom w:val="none" w:sz="0" w:space="0" w:color="auto"/>
        <w:right w:val="none" w:sz="0" w:space="0" w:color="auto"/>
      </w:divBdr>
    </w:div>
    <w:div w:id="964311530">
      <w:bodyDiv w:val="1"/>
      <w:marLeft w:val="0"/>
      <w:marRight w:val="0"/>
      <w:marTop w:val="0"/>
      <w:marBottom w:val="0"/>
      <w:divBdr>
        <w:top w:val="none" w:sz="0" w:space="0" w:color="auto"/>
        <w:left w:val="none" w:sz="0" w:space="0" w:color="auto"/>
        <w:bottom w:val="none" w:sz="0" w:space="0" w:color="auto"/>
        <w:right w:val="none" w:sz="0" w:space="0" w:color="auto"/>
      </w:divBdr>
    </w:div>
    <w:div w:id="994722249">
      <w:bodyDiv w:val="1"/>
      <w:marLeft w:val="0"/>
      <w:marRight w:val="0"/>
      <w:marTop w:val="0"/>
      <w:marBottom w:val="0"/>
      <w:divBdr>
        <w:top w:val="none" w:sz="0" w:space="0" w:color="auto"/>
        <w:left w:val="none" w:sz="0" w:space="0" w:color="auto"/>
        <w:bottom w:val="none" w:sz="0" w:space="0" w:color="auto"/>
        <w:right w:val="none" w:sz="0" w:space="0" w:color="auto"/>
      </w:divBdr>
    </w:div>
    <w:div w:id="1024474802">
      <w:bodyDiv w:val="1"/>
      <w:marLeft w:val="0"/>
      <w:marRight w:val="0"/>
      <w:marTop w:val="0"/>
      <w:marBottom w:val="0"/>
      <w:divBdr>
        <w:top w:val="none" w:sz="0" w:space="0" w:color="auto"/>
        <w:left w:val="none" w:sz="0" w:space="0" w:color="auto"/>
        <w:bottom w:val="none" w:sz="0" w:space="0" w:color="auto"/>
        <w:right w:val="none" w:sz="0" w:space="0" w:color="auto"/>
      </w:divBdr>
    </w:div>
    <w:div w:id="1034958925">
      <w:bodyDiv w:val="1"/>
      <w:marLeft w:val="0"/>
      <w:marRight w:val="0"/>
      <w:marTop w:val="0"/>
      <w:marBottom w:val="0"/>
      <w:divBdr>
        <w:top w:val="none" w:sz="0" w:space="0" w:color="auto"/>
        <w:left w:val="none" w:sz="0" w:space="0" w:color="auto"/>
        <w:bottom w:val="none" w:sz="0" w:space="0" w:color="auto"/>
        <w:right w:val="none" w:sz="0" w:space="0" w:color="auto"/>
      </w:divBdr>
    </w:div>
    <w:div w:id="1036152477">
      <w:bodyDiv w:val="1"/>
      <w:marLeft w:val="0"/>
      <w:marRight w:val="0"/>
      <w:marTop w:val="0"/>
      <w:marBottom w:val="0"/>
      <w:divBdr>
        <w:top w:val="none" w:sz="0" w:space="0" w:color="auto"/>
        <w:left w:val="none" w:sz="0" w:space="0" w:color="auto"/>
        <w:bottom w:val="none" w:sz="0" w:space="0" w:color="auto"/>
        <w:right w:val="none" w:sz="0" w:space="0" w:color="auto"/>
      </w:divBdr>
    </w:div>
    <w:div w:id="1040472788">
      <w:bodyDiv w:val="1"/>
      <w:marLeft w:val="0"/>
      <w:marRight w:val="0"/>
      <w:marTop w:val="0"/>
      <w:marBottom w:val="0"/>
      <w:divBdr>
        <w:top w:val="none" w:sz="0" w:space="0" w:color="auto"/>
        <w:left w:val="none" w:sz="0" w:space="0" w:color="auto"/>
        <w:bottom w:val="none" w:sz="0" w:space="0" w:color="auto"/>
        <w:right w:val="none" w:sz="0" w:space="0" w:color="auto"/>
      </w:divBdr>
    </w:div>
    <w:div w:id="1046182941">
      <w:bodyDiv w:val="1"/>
      <w:marLeft w:val="0"/>
      <w:marRight w:val="0"/>
      <w:marTop w:val="0"/>
      <w:marBottom w:val="0"/>
      <w:divBdr>
        <w:top w:val="none" w:sz="0" w:space="0" w:color="auto"/>
        <w:left w:val="none" w:sz="0" w:space="0" w:color="auto"/>
        <w:bottom w:val="none" w:sz="0" w:space="0" w:color="auto"/>
        <w:right w:val="none" w:sz="0" w:space="0" w:color="auto"/>
      </w:divBdr>
    </w:div>
    <w:div w:id="1085615828">
      <w:bodyDiv w:val="1"/>
      <w:marLeft w:val="0"/>
      <w:marRight w:val="0"/>
      <w:marTop w:val="0"/>
      <w:marBottom w:val="0"/>
      <w:divBdr>
        <w:top w:val="none" w:sz="0" w:space="0" w:color="auto"/>
        <w:left w:val="none" w:sz="0" w:space="0" w:color="auto"/>
        <w:bottom w:val="none" w:sz="0" w:space="0" w:color="auto"/>
        <w:right w:val="none" w:sz="0" w:space="0" w:color="auto"/>
      </w:divBdr>
    </w:div>
    <w:div w:id="1124035727">
      <w:bodyDiv w:val="1"/>
      <w:marLeft w:val="0"/>
      <w:marRight w:val="0"/>
      <w:marTop w:val="0"/>
      <w:marBottom w:val="0"/>
      <w:divBdr>
        <w:top w:val="none" w:sz="0" w:space="0" w:color="auto"/>
        <w:left w:val="none" w:sz="0" w:space="0" w:color="auto"/>
        <w:bottom w:val="none" w:sz="0" w:space="0" w:color="auto"/>
        <w:right w:val="none" w:sz="0" w:space="0" w:color="auto"/>
      </w:divBdr>
    </w:div>
    <w:div w:id="1138759875">
      <w:bodyDiv w:val="1"/>
      <w:marLeft w:val="0"/>
      <w:marRight w:val="0"/>
      <w:marTop w:val="0"/>
      <w:marBottom w:val="0"/>
      <w:divBdr>
        <w:top w:val="none" w:sz="0" w:space="0" w:color="auto"/>
        <w:left w:val="none" w:sz="0" w:space="0" w:color="auto"/>
        <w:bottom w:val="none" w:sz="0" w:space="0" w:color="auto"/>
        <w:right w:val="none" w:sz="0" w:space="0" w:color="auto"/>
      </w:divBdr>
    </w:div>
    <w:div w:id="1161385082">
      <w:bodyDiv w:val="1"/>
      <w:marLeft w:val="0"/>
      <w:marRight w:val="0"/>
      <w:marTop w:val="0"/>
      <w:marBottom w:val="0"/>
      <w:divBdr>
        <w:top w:val="none" w:sz="0" w:space="0" w:color="auto"/>
        <w:left w:val="none" w:sz="0" w:space="0" w:color="auto"/>
        <w:bottom w:val="none" w:sz="0" w:space="0" w:color="auto"/>
        <w:right w:val="none" w:sz="0" w:space="0" w:color="auto"/>
      </w:divBdr>
    </w:div>
    <w:div w:id="1187056279">
      <w:bodyDiv w:val="1"/>
      <w:marLeft w:val="0"/>
      <w:marRight w:val="0"/>
      <w:marTop w:val="0"/>
      <w:marBottom w:val="0"/>
      <w:divBdr>
        <w:top w:val="none" w:sz="0" w:space="0" w:color="auto"/>
        <w:left w:val="none" w:sz="0" w:space="0" w:color="auto"/>
        <w:bottom w:val="none" w:sz="0" w:space="0" w:color="auto"/>
        <w:right w:val="none" w:sz="0" w:space="0" w:color="auto"/>
      </w:divBdr>
    </w:div>
    <w:div w:id="1187870054">
      <w:bodyDiv w:val="1"/>
      <w:marLeft w:val="0"/>
      <w:marRight w:val="0"/>
      <w:marTop w:val="0"/>
      <w:marBottom w:val="0"/>
      <w:divBdr>
        <w:top w:val="none" w:sz="0" w:space="0" w:color="auto"/>
        <w:left w:val="none" w:sz="0" w:space="0" w:color="auto"/>
        <w:bottom w:val="none" w:sz="0" w:space="0" w:color="auto"/>
        <w:right w:val="none" w:sz="0" w:space="0" w:color="auto"/>
      </w:divBdr>
    </w:div>
    <w:div w:id="1202017810">
      <w:bodyDiv w:val="1"/>
      <w:marLeft w:val="0"/>
      <w:marRight w:val="0"/>
      <w:marTop w:val="0"/>
      <w:marBottom w:val="0"/>
      <w:divBdr>
        <w:top w:val="none" w:sz="0" w:space="0" w:color="auto"/>
        <w:left w:val="none" w:sz="0" w:space="0" w:color="auto"/>
        <w:bottom w:val="none" w:sz="0" w:space="0" w:color="auto"/>
        <w:right w:val="none" w:sz="0" w:space="0" w:color="auto"/>
      </w:divBdr>
    </w:div>
    <w:div w:id="1232036520">
      <w:bodyDiv w:val="1"/>
      <w:marLeft w:val="0"/>
      <w:marRight w:val="0"/>
      <w:marTop w:val="0"/>
      <w:marBottom w:val="0"/>
      <w:divBdr>
        <w:top w:val="none" w:sz="0" w:space="0" w:color="auto"/>
        <w:left w:val="none" w:sz="0" w:space="0" w:color="auto"/>
        <w:bottom w:val="none" w:sz="0" w:space="0" w:color="auto"/>
        <w:right w:val="none" w:sz="0" w:space="0" w:color="auto"/>
      </w:divBdr>
    </w:div>
    <w:div w:id="1238635251">
      <w:bodyDiv w:val="1"/>
      <w:marLeft w:val="0"/>
      <w:marRight w:val="0"/>
      <w:marTop w:val="0"/>
      <w:marBottom w:val="0"/>
      <w:divBdr>
        <w:top w:val="none" w:sz="0" w:space="0" w:color="auto"/>
        <w:left w:val="none" w:sz="0" w:space="0" w:color="auto"/>
        <w:bottom w:val="none" w:sz="0" w:space="0" w:color="auto"/>
        <w:right w:val="none" w:sz="0" w:space="0" w:color="auto"/>
      </w:divBdr>
    </w:div>
    <w:div w:id="1260022125">
      <w:bodyDiv w:val="1"/>
      <w:marLeft w:val="0"/>
      <w:marRight w:val="0"/>
      <w:marTop w:val="0"/>
      <w:marBottom w:val="0"/>
      <w:divBdr>
        <w:top w:val="none" w:sz="0" w:space="0" w:color="auto"/>
        <w:left w:val="none" w:sz="0" w:space="0" w:color="auto"/>
        <w:bottom w:val="none" w:sz="0" w:space="0" w:color="auto"/>
        <w:right w:val="none" w:sz="0" w:space="0" w:color="auto"/>
      </w:divBdr>
    </w:div>
    <w:div w:id="1264145849">
      <w:bodyDiv w:val="1"/>
      <w:marLeft w:val="0"/>
      <w:marRight w:val="0"/>
      <w:marTop w:val="0"/>
      <w:marBottom w:val="0"/>
      <w:divBdr>
        <w:top w:val="none" w:sz="0" w:space="0" w:color="auto"/>
        <w:left w:val="none" w:sz="0" w:space="0" w:color="auto"/>
        <w:bottom w:val="none" w:sz="0" w:space="0" w:color="auto"/>
        <w:right w:val="none" w:sz="0" w:space="0" w:color="auto"/>
      </w:divBdr>
    </w:div>
    <w:div w:id="1283880082">
      <w:bodyDiv w:val="1"/>
      <w:marLeft w:val="0"/>
      <w:marRight w:val="0"/>
      <w:marTop w:val="0"/>
      <w:marBottom w:val="0"/>
      <w:divBdr>
        <w:top w:val="none" w:sz="0" w:space="0" w:color="auto"/>
        <w:left w:val="none" w:sz="0" w:space="0" w:color="auto"/>
        <w:bottom w:val="none" w:sz="0" w:space="0" w:color="auto"/>
        <w:right w:val="none" w:sz="0" w:space="0" w:color="auto"/>
      </w:divBdr>
    </w:div>
    <w:div w:id="1321302864">
      <w:bodyDiv w:val="1"/>
      <w:marLeft w:val="0"/>
      <w:marRight w:val="0"/>
      <w:marTop w:val="0"/>
      <w:marBottom w:val="0"/>
      <w:divBdr>
        <w:top w:val="none" w:sz="0" w:space="0" w:color="auto"/>
        <w:left w:val="none" w:sz="0" w:space="0" w:color="auto"/>
        <w:bottom w:val="none" w:sz="0" w:space="0" w:color="auto"/>
        <w:right w:val="none" w:sz="0" w:space="0" w:color="auto"/>
      </w:divBdr>
    </w:div>
    <w:div w:id="1352294962">
      <w:bodyDiv w:val="1"/>
      <w:marLeft w:val="0"/>
      <w:marRight w:val="0"/>
      <w:marTop w:val="0"/>
      <w:marBottom w:val="0"/>
      <w:divBdr>
        <w:top w:val="none" w:sz="0" w:space="0" w:color="auto"/>
        <w:left w:val="none" w:sz="0" w:space="0" w:color="auto"/>
        <w:bottom w:val="none" w:sz="0" w:space="0" w:color="auto"/>
        <w:right w:val="none" w:sz="0" w:space="0" w:color="auto"/>
      </w:divBdr>
    </w:div>
    <w:div w:id="1362899543">
      <w:bodyDiv w:val="1"/>
      <w:marLeft w:val="0"/>
      <w:marRight w:val="0"/>
      <w:marTop w:val="0"/>
      <w:marBottom w:val="0"/>
      <w:divBdr>
        <w:top w:val="none" w:sz="0" w:space="0" w:color="auto"/>
        <w:left w:val="none" w:sz="0" w:space="0" w:color="auto"/>
        <w:bottom w:val="none" w:sz="0" w:space="0" w:color="auto"/>
        <w:right w:val="none" w:sz="0" w:space="0" w:color="auto"/>
      </w:divBdr>
    </w:div>
    <w:div w:id="1377661551">
      <w:bodyDiv w:val="1"/>
      <w:marLeft w:val="0"/>
      <w:marRight w:val="0"/>
      <w:marTop w:val="0"/>
      <w:marBottom w:val="0"/>
      <w:divBdr>
        <w:top w:val="none" w:sz="0" w:space="0" w:color="auto"/>
        <w:left w:val="none" w:sz="0" w:space="0" w:color="auto"/>
        <w:bottom w:val="none" w:sz="0" w:space="0" w:color="auto"/>
        <w:right w:val="none" w:sz="0" w:space="0" w:color="auto"/>
      </w:divBdr>
    </w:div>
    <w:div w:id="1379815635">
      <w:bodyDiv w:val="1"/>
      <w:marLeft w:val="0"/>
      <w:marRight w:val="0"/>
      <w:marTop w:val="0"/>
      <w:marBottom w:val="0"/>
      <w:divBdr>
        <w:top w:val="none" w:sz="0" w:space="0" w:color="auto"/>
        <w:left w:val="none" w:sz="0" w:space="0" w:color="auto"/>
        <w:bottom w:val="none" w:sz="0" w:space="0" w:color="auto"/>
        <w:right w:val="none" w:sz="0" w:space="0" w:color="auto"/>
      </w:divBdr>
    </w:div>
    <w:div w:id="1406799595">
      <w:bodyDiv w:val="1"/>
      <w:marLeft w:val="0"/>
      <w:marRight w:val="0"/>
      <w:marTop w:val="0"/>
      <w:marBottom w:val="0"/>
      <w:divBdr>
        <w:top w:val="none" w:sz="0" w:space="0" w:color="auto"/>
        <w:left w:val="none" w:sz="0" w:space="0" w:color="auto"/>
        <w:bottom w:val="none" w:sz="0" w:space="0" w:color="auto"/>
        <w:right w:val="none" w:sz="0" w:space="0" w:color="auto"/>
      </w:divBdr>
    </w:div>
    <w:div w:id="1469929818">
      <w:bodyDiv w:val="1"/>
      <w:marLeft w:val="0"/>
      <w:marRight w:val="0"/>
      <w:marTop w:val="0"/>
      <w:marBottom w:val="0"/>
      <w:divBdr>
        <w:top w:val="none" w:sz="0" w:space="0" w:color="auto"/>
        <w:left w:val="none" w:sz="0" w:space="0" w:color="auto"/>
        <w:bottom w:val="none" w:sz="0" w:space="0" w:color="auto"/>
        <w:right w:val="none" w:sz="0" w:space="0" w:color="auto"/>
      </w:divBdr>
    </w:div>
    <w:div w:id="1497454701">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578251548">
      <w:bodyDiv w:val="1"/>
      <w:marLeft w:val="0"/>
      <w:marRight w:val="0"/>
      <w:marTop w:val="0"/>
      <w:marBottom w:val="0"/>
      <w:divBdr>
        <w:top w:val="none" w:sz="0" w:space="0" w:color="auto"/>
        <w:left w:val="none" w:sz="0" w:space="0" w:color="auto"/>
        <w:bottom w:val="none" w:sz="0" w:space="0" w:color="auto"/>
        <w:right w:val="none" w:sz="0" w:space="0" w:color="auto"/>
      </w:divBdr>
    </w:div>
    <w:div w:id="1607300822">
      <w:bodyDiv w:val="1"/>
      <w:marLeft w:val="0"/>
      <w:marRight w:val="0"/>
      <w:marTop w:val="0"/>
      <w:marBottom w:val="0"/>
      <w:divBdr>
        <w:top w:val="none" w:sz="0" w:space="0" w:color="auto"/>
        <w:left w:val="none" w:sz="0" w:space="0" w:color="auto"/>
        <w:bottom w:val="none" w:sz="0" w:space="0" w:color="auto"/>
        <w:right w:val="none" w:sz="0" w:space="0" w:color="auto"/>
      </w:divBdr>
    </w:div>
    <w:div w:id="1663921765">
      <w:bodyDiv w:val="1"/>
      <w:marLeft w:val="0"/>
      <w:marRight w:val="0"/>
      <w:marTop w:val="0"/>
      <w:marBottom w:val="0"/>
      <w:divBdr>
        <w:top w:val="none" w:sz="0" w:space="0" w:color="auto"/>
        <w:left w:val="none" w:sz="0" w:space="0" w:color="auto"/>
        <w:bottom w:val="none" w:sz="0" w:space="0" w:color="auto"/>
        <w:right w:val="none" w:sz="0" w:space="0" w:color="auto"/>
      </w:divBdr>
    </w:div>
    <w:div w:id="1664971868">
      <w:bodyDiv w:val="1"/>
      <w:marLeft w:val="0"/>
      <w:marRight w:val="0"/>
      <w:marTop w:val="0"/>
      <w:marBottom w:val="0"/>
      <w:divBdr>
        <w:top w:val="none" w:sz="0" w:space="0" w:color="auto"/>
        <w:left w:val="none" w:sz="0" w:space="0" w:color="auto"/>
        <w:bottom w:val="none" w:sz="0" w:space="0" w:color="auto"/>
        <w:right w:val="none" w:sz="0" w:space="0" w:color="auto"/>
      </w:divBdr>
    </w:div>
    <w:div w:id="1666131045">
      <w:bodyDiv w:val="1"/>
      <w:marLeft w:val="0"/>
      <w:marRight w:val="0"/>
      <w:marTop w:val="0"/>
      <w:marBottom w:val="0"/>
      <w:divBdr>
        <w:top w:val="none" w:sz="0" w:space="0" w:color="auto"/>
        <w:left w:val="none" w:sz="0" w:space="0" w:color="auto"/>
        <w:bottom w:val="none" w:sz="0" w:space="0" w:color="auto"/>
        <w:right w:val="none" w:sz="0" w:space="0" w:color="auto"/>
      </w:divBdr>
    </w:div>
    <w:div w:id="1677078313">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712613097">
      <w:bodyDiv w:val="1"/>
      <w:marLeft w:val="0"/>
      <w:marRight w:val="0"/>
      <w:marTop w:val="0"/>
      <w:marBottom w:val="0"/>
      <w:divBdr>
        <w:top w:val="none" w:sz="0" w:space="0" w:color="auto"/>
        <w:left w:val="none" w:sz="0" w:space="0" w:color="auto"/>
        <w:bottom w:val="none" w:sz="0" w:space="0" w:color="auto"/>
        <w:right w:val="none" w:sz="0" w:space="0" w:color="auto"/>
      </w:divBdr>
    </w:div>
    <w:div w:id="1738359887">
      <w:bodyDiv w:val="1"/>
      <w:marLeft w:val="0"/>
      <w:marRight w:val="0"/>
      <w:marTop w:val="0"/>
      <w:marBottom w:val="0"/>
      <w:divBdr>
        <w:top w:val="none" w:sz="0" w:space="0" w:color="auto"/>
        <w:left w:val="none" w:sz="0" w:space="0" w:color="auto"/>
        <w:bottom w:val="none" w:sz="0" w:space="0" w:color="auto"/>
        <w:right w:val="none" w:sz="0" w:space="0" w:color="auto"/>
      </w:divBdr>
    </w:div>
    <w:div w:id="1749381213">
      <w:bodyDiv w:val="1"/>
      <w:marLeft w:val="0"/>
      <w:marRight w:val="0"/>
      <w:marTop w:val="0"/>
      <w:marBottom w:val="0"/>
      <w:divBdr>
        <w:top w:val="none" w:sz="0" w:space="0" w:color="auto"/>
        <w:left w:val="none" w:sz="0" w:space="0" w:color="auto"/>
        <w:bottom w:val="none" w:sz="0" w:space="0" w:color="auto"/>
        <w:right w:val="none" w:sz="0" w:space="0" w:color="auto"/>
      </w:divBdr>
    </w:div>
    <w:div w:id="1751809848">
      <w:bodyDiv w:val="1"/>
      <w:marLeft w:val="0"/>
      <w:marRight w:val="0"/>
      <w:marTop w:val="0"/>
      <w:marBottom w:val="0"/>
      <w:divBdr>
        <w:top w:val="none" w:sz="0" w:space="0" w:color="auto"/>
        <w:left w:val="none" w:sz="0" w:space="0" w:color="auto"/>
        <w:bottom w:val="none" w:sz="0" w:space="0" w:color="auto"/>
        <w:right w:val="none" w:sz="0" w:space="0" w:color="auto"/>
      </w:divBdr>
    </w:div>
    <w:div w:id="1784031176">
      <w:bodyDiv w:val="1"/>
      <w:marLeft w:val="0"/>
      <w:marRight w:val="0"/>
      <w:marTop w:val="0"/>
      <w:marBottom w:val="0"/>
      <w:divBdr>
        <w:top w:val="none" w:sz="0" w:space="0" w:color="auto"/>
        <w:left w:val="none" w:sz="0" w:space="0" w:color="auto"/>
        <w:bottom w:val="none" w:sz="0" w:space="0" w:color="auto"/>
        <w:right w:val="none" w:sz="0" w:space="0" w:color="auto"/>
      </w:divBdr>
    </w:div>
    <w:div w:id="1788700146">
      <w:bodyDiv w:val="1"/>
      <w:marLeft w:val="0"/>
      <w:marRight w:val="0"/>
      <w:marTop w:val="0"/>
      <w:marBottom w:val="0"/>
      <w:divBdr>
        <w:top w:val="none" w:sz="0" w:space="0" w:color="auto"/>
        <w:left w:val="none" w:sz="0" w:space="0" w:color="auto"/>
        <w:bottom w:val="none" w:sz="0" w:space="0" w:color="auto"/>
        <w:right w:val="none" w:sz="0" w:space="0" w:color="auto"/>
      </w:divBdr>
    </w:div>
    <w:div w:id="1794328724">
      <w:bodyDiv w:val="1"/>
      <w:marLeft w:val="0"/>
      <w:marRight w:val="0"/>
      <w:marTop w:val="0"/>
      <w:marBottom w:val="0"/>
      <w:divBdr>
        <w:top w:val="none" w:sz="0" w:space="0" w:color="auto"/>
        <w:left w:val="none" w:sz="0" w:space="0" w:color="auto"/>
        <w:bottom w:val="none" w:sz="0" w:space="0" w:color="auto"/>
        <w:right w:val="none" w:sz="0" w:space="0" w:color="auto"/>
      </w:divBdr>
    </w:div>
    <w:div w:id="1804032941">
      <w:bodyDiv w:val="1"/>
      <w:marLeft w:val="0"/>
      <w:marRight w:val="0"/>
      <w:marTop w:val="0"/>
      <w:marBottom w:val="0"/>
      <w:divBdr>
        <w:top w:val="none" w:sz="0" w:space="0" w:color="auto"/>
        <w:left w:val="none" w:sz="0" w:space="0" w:color="auto"/>
        <w:bottom w:val="none" w:sz="0" w:space="0" w:color="auto"/>
        <w:right w:val="none" w:sz="0" w:space="0" w:color="auto"/>
      </w:divBdr>
    </w:div>
    <w:div w:id="1813408129">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932540281">
      <w:bodyDiv w:val="1"/>
      <w:marLeft w:val="0"/>
      <w:marRight w:val="0"/>
      <w:marTop w:val="0"/>
      <w:marBottom w:val="0"/>
      <w:divBdr>
        <w:top w:val="none" w:sz="0" w:space="0" w:color="auto"/>
        <w:left w:val="none" w:sz="0" w:space="0" w:color="auto"/>
        <w:bottom w:val="none" w:sz="0" w:space="0" w:color="auto"/>
        <w:right w:val="none" w:sz="0" w:space="0" w:color="auto"/>
      </w:divBdr>
    </w:div>
    <w:div w:id="1938907524">
      <w:bodyDiv w:val="1"/>
      <w:marLeft w:val="0"/>
      <w:marRight w:val="0"/>
      <w:marTop w:val="0"/>
      <w:marBottom w:val="0"/>
      <w:divBdr>
        <w:top w:val="none" w:sz="0" w:space="0" w:color="auto"/>
        <w:left w:val="none" w:sz="0" w:space="0" w:color="auto"/>
        <w:bottom w:val="none" w:sz="0" w:space="0" w:color="auto"/>
        <w:right w:val="none" w:sz="0" w:space="0" w:color="auto"/>
      </w:divBdr>
    </w:div>
    <w:div w:id="1967806289">
      <w:bodyDiv w:val="1"/>
      <w:marLeft w:val="0"/>
      <w:marRight w:val="0"/>
      <w:marTop w:val="0"/>
      <w:marBottom w:val="0"/>
      <w:divBdr>
        <w:top w:val="none" w:sz="0" w:space="0" w:color="auto"/>
        <w:left w:val="none" w:sz="0" w:space="0" w:color="auto"/>
        <w:bottom w:val="none" w:sz="0" w:space="0" w:color="auto"/>
        <w:right w:val="none" w:sz="0" w:space="0" w:color="auto"/>
      </w:divBdr>
    </w:div>
    <w:div w:id="1995135291">
      <w:bodyDiv w:val="1"/>
      <w:marLeft w:val="0"/>
      <w:marRight w:val="0"/>
      <w:marTop w:val="0"/>
      <w:marBottom w:val="0"/>
      <w:divBdr>
        <w:top w:val="none" w:sz="0" w:space="0" w:color="auto"/>
        <w:left w:val="none" w:sz="0" w:space="0" w:color="auto"/>
        <w:bottom w:val="none" w:sz="0" w:space="0" w:color="auto"/>
        <w:right w:val="none" w:sz="0" w:space="0" w:color="auto"/>
      </w:divBdr>
    </w:div>
    <w:div w:id="2000232489">
      <w:bodyDiv w:val="1"/>
      <w:marLeft w:val="0"/>
      <w:marRight w:val="0"/>
      <w:marTop w:val="0"/>
      <w:marBottom w:val="0"/>
      <w:divBdr>
        <w:top w:val="none" w:sz="0" w:space="0" w:color="auto"/>
        <w:left w:val="none" w:sz="0" w:space="0" w:color="auto"/>
        <w:bottom w:val="none" w:sz="0" w:space="0" w:color="auto"/>
        <w:right w:val="none" w:sz="0" w:space="0" w:color="auto"/>
      </w:divBdr>
    </w:div>
    <w:div w:id="2058315074">
      <w:bodyDiv w:val="1"/>
      <w:marLeft w:val="0"/>
      <w:marRight w:val="0"/>
      <w:marTop w:val="0"/>
      <w:marBottom w:val="0"/>
      <w:divBdr>
        <w:top w:val="none" w:sz="0" w:space="0" w:color="auto"/>
        <w:left w:val="none" w:sz="0" w:space="0" w:color="auto"/>
        <w:bottom w:val="none" w:sz="0" w:space="0" w:color="auto"/>
        <w:right w:val="none" w:sz="0" w:space="0" w:color="auto"/>
      </w:divBdr>
    </w:div>
    <w:div w:id="2081440464">
      <w:bodyDiv w:val="1"/>
      <w:marLeft w:val="0"/>
      <w:marRight w:val="0"/>
      <w:marTop w:val="0"/>
      <w:marBottom w:val="0"/>
      <w:divBdr>
        <w:top w:val="none" w:sz="0" w:space="0" w:color="auto"/>
        <w:left w:val="none" w:sz="0" w:space="0" w:color="auto"/>
        <w:bottom w:val="none" w:sz="0" w:space="0" w:color="auto"/>
        <w:right w:val="none" w:sz="0" w:space="0" w:color="auto"/>
      </w:divBdr>
    </w:div>
    <w:div w:id="2093819822">
      <w:bodyDiv w:val="1"/>
      <w:marLeft w:val="0"/>
      <w:marRight w:val="0"/>
      <w:marTop w:val="0"/>
      <w:marBottom w:val="0"/>
      <w:divBdr>
        <w:top w:val="none" w:sz="0" w:space="0" w:color="auto"/>
        <w:left w:val="none" w:sz="0" w:space="0" w:color="auto"/>
        <w:bottom w:val="none" w:sz="0" w:space="0" w:color="auto"/>
        <w:right w:val="none" w:sz="0" w:space="0" w:color="auto"/>
      </w:divBdr>
    </w:div>
    <w:div w:id="2098939920">
      <w:bodyDiv w:val="1"/>
      <w:marLeft w:val="0"/>
      <w:marRight w:val="0"/>
      <w:marTop w:val="0"/>
      <w:marBottom w:val="0"/>
      <w:divBdr>
        <w:top w:val="none" w:sz="0" w:space="0" w:color="auto"/>
        <w:left w:val="none" w:sz="0" w:space="0" w:color="auto"/>
        <w:bottom w:val="none" w:sz="0" w:space="0" w:color="auto"/>
        <w:right w:val="none" w:sz="0" w:space="0" w:color="auto"/>
      </w:divBdr>
    </w:div>
    <w:div w:id="2114784861">
      <w:bodyDiv w:val="1"/>
      <w:marLeft w:val="0"/>
      <w:marRight w:val="0"/>
      <w:marTop w:val="0"/>
      <w:marBottom w:val="0"/>
      <w:divBdr>
        <w:top w:val="none" w:sz="0" w:space="0" w:color="auto"/>
        <w:left w:val="none" w:sz="0" w:space="0" w:color="auto"/>
        <w:bottom w:val="none" w:sz="0" w:space="0" w:color="auto"/>
        <w:right w:val="none" w:sz="0" w:space="0" w:color="auto"/>
      </w:divBdr>
    </w:div>
    <w:div w:id="21209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https://www.psc.nsw.gov.au/workforce-management/capability-framework/the-capability-framework"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dpc.nsw.gov.au/about/about_the_department" TargetMode="External" Id="rId9" /><Relationship Type="http://schemas.openxmlformats.org/officeDocument/2006/relationships/image" Target="media/image4.png" Id="rId14" /><Relationship Type="http://schemas.openxmlformats.org/officeDocument/2006/relationships/customXml" Target="/customXML/item3.xml" Id="R403fbf5f51cd4414" /></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4E3871FEBC3EDC3EE0531950520A6160" version="1.0.0">
  <systemFields>
    <field name="Objective-Id">
      <value order="0">A5005995</value>
    </field>
    <field name="Objective-Title">
      <value order="0">05-06 - Content Coordinator, ER (final)</value>
    </field>
    <field name="Objective-Description">
      <value order="0"/>
    </field>
    <field name="Objective-CreationStamp">
      <value order="0">2021-06-15T00:19:48Z</value>
    </field>
    <field name="Objective-IsApproved">
      <value order="0">false</value>
    </field>
    <field name="Objective-IsPublished">
      <value order="0">true</value>
    </field>
    <field name="Objective-DatePublished">
      <value order="0">2021-06-28T00:14:14Z</value>
    </field>
    <field name="Objective-ModificationStamp">
      <value order="0">2021-07-11T23:35:45Z</value>
    </field>
    <field name="Objective-Owner">
      <value order="0">Hana Maalla</value>
    </field>
    <field name="Objective-Path">
      <value order="0">Objective Global Folder:DPC:People and Operations Group:People, Culture and Talent:People and Culture - DPC:Establishment:Role Descriptions:Role Descriptions and Evaluations:Clerk 05/06</value>
    </field>
    <field name="Objective-Parent">
      <value order="0">Clerk 05/06</value>
    </field>
    <field name="Objective-State">
      <value order="0">Published</value>
    </field>
    <field name="Objective-VersionId">
      <value order="0">vA8853407</value>
    </field>
    <field name="Objective-Version">
      <value order="0">2.0</value>
    </field>
    <field name="Objective-VersionNumber">
      <value order="0">2</value>
    </field>
    <field name="Objective-VersionComment">
      <value order="0"/>
    </field>
    <field name="Objective-FileNumber">
      <value order="0">DPC17/02642</value>
    </field>
    <field name="Objective-Classification">
      <value order="0"/>
    </field>
    <field name="Objective-Caveats">
      <value order="0"/>
    </field>
  </systemFields>
  <catalogues>
    <catalogue name="Document Type Catalogue" type="type" ori="id:cA17">
      <field name="Objective-Sensitivity Label">
        <value order="0">Personal</value>
      </field>
      <field name="Objective-Document Type">
        <value order="0">Role Description (RD)</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E6840-7A33-4637-91FE-895AD6C5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5</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Hana Maalla</cp:lastModifiedBy>
  <cp:revision>2</cp:revision>
  <dcterms:created xsi:type="dcterms:W3CDTF">2021-06-28T01:13:00Z</dcterms:created>
  <dcterms:modified xsi:type="dcterms:W3CDTF">2021-06-28T01:13:00Z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A5005995</vt:lpwstr>
  </property>
  <property fmtid="{D5CDD505-2E9C-101B-9397-08002B2CF9AE}" pid="4" name="Objective-Title">
    <vt:lpwstr>05-06 - Content Coordinator, ER (final)</vt:lpwstr>
  </property>
  <property fmtid="{D5CDD505-2E9C-101B-9397-08002B2CF9AE}" pid="5" name="Objective-Description">
    <vt:lpwstr/>
  </property>
  <property fmtid="{D5CDD505-2E9C-101B-9397-08002B2CF9AE}" pid="6" name="Objective-CreationStamp">
    <vt:filetime>2021-06-15T00:19:48Z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2021-06-28T00:14:14Z</vt:filetime>
  </property>
  <property fmtid="{D5CDD505-2E9C-101B-9397-08002B2CF9AE}" pid="10" name="Objective-ModificationStamp">
    <vt:filetime>2021-07-11T23:35:45Z</vt:filetime>
  </property>
  <property fmtid="{D5CDD505-2E9C-101B-9397-08002B2CF9AE}" pid="11" name="Objective-Owner">
    <vt:lpwstr>Hana Maalla</vt:lpwstr>
  </property>
  <property fmtid="{D5CDD505-2E9C-101B-9397-08002B2CF9AE}" pid="12" name="Objective-Path">
    <vt:lpwstr>Objective Global Folder:DPC:People and Operations Group:People, Culture and Talent:People and Culture - DPC:Establishment:Role Descriptions:Role Descriptions and Evaluations:Clerk 05/06</vt:lpwstr>
  </property>
  <property fmtid="{D5CDD505-2E9C-101B-9397-08002B2CF9AE}" pid="13" name="Objective-Parent">
    <vt:lpwstr>Clerk 05/06</vt:lpwstr>
  </property>
  <property fmtid="{D5CDD505-2E9C-101B-9397-08002B2CF9AE}" pid="14" name="Objective-State">
    <vt:lpwstr>Published</vt:lpwstr>
  </property>
  <property fmtid="{D5CDD505-2E9C-101B-9397-08002B2CF9AE}" pid="15" name="Objective-VersionId">
    <vt:lpwstr>vA8853407</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DPC17/02642</vt:lpwstr>
  </property>
  <property fmtid="{D5CDD505-2E9C-101B-9397-08002B2CF9AE}" pid="20" name="Objective-Classification">
    <vt:lpwstr/>
  </property>
  <property fmtid="{D5CDD505-2E9C-101B-9397-08002B2CF9AE}" pid="21" name="Objective-Caveats">
    <vt:lpwstr/>
  </property>
  <property fmtid="{D5CDD505-2E9C-101B-9397-08002B2CF9AE}" pid="22" name="Objective-Sensitivity Label">
    <vt:lpwstr>Personal</vt:lpwstr>
  </property>
  <property fmtid="{D5CDD505-2E9C-101B-9397-08002B2CF9AE}" pid="23" name="Objective-Document Type">
    <vt:lpwstr>Role Description (RD)</vt:lpwstr>
  </property>
  <property fmtid="{D5CDD505-2E9C-101B-9397-08002B2CF9AE}" pid="24" name="Objective-Approval Status">
    <vt:lpwstr>Never Submitted</vt:lpwstr>
  </property>
  <property fmtid="{D5CDD505-2E9C-101B-9397-08002B2CF9AE}" pid="25" name="Objective-Approval Due">
    <vt:lpwstr/>
  </property>
  <property fmtid="{D5CDD505-2E9C-101B-9397-08002B2CF9AE}" pid="26" name="Objective-Approval Date">
    <vt:lpwstr/>
  </property>
  <property fmtid="{D5CDD505-2E9C-101B-9397-08002B2CF9AE}" pid="27" name="Objective-Submitted By">
    <vt:lpwstr/>
  </property>
  <property fmtid="{D5CDD505-2E9C-101B-9397-08002B2CF9AE}" pid="28" name="Objective-Current Approver">
    <vt:lpwstr/>
  </property>
  <property fmtid="{D5CDD505-2E9C-101B-9397-08002B2CF9AE}" pid="29" name="Objective-Approval History">
    <vt:lpwstr/>
  </property>
  <property fmtid="{D5CDD505-2E9C-101B-9397-08002B2CF9AE}" pid="30" name="Objective-Print and Dispatch Approach">
    <vt:lpwstr/>
  </property>
  <property fmtid="{D5CDD505-2E9C-101B-9397-08002B2CF9AE}" pid="31" name="Objective-Print and Dispatch Instructions">
    <vt:lpwstr/>
  </property>
  <property fmtid="{D5CDD505-2E9C-101B-9397-08002B2CF9AE}" pid="32" name="Objective-Document Tag(s)">
    <vt:lpwstr/>
  </property>
  <property fmtid="{D5CDD505-2E9C-101B-9397-08002B2CF9AE}" pid="33" name="Objective-Shared By">
    <vt:lpwstr/>
  </property>
  <property fmtid="{D5CDD505-2E9C-101B-9397-08002B2CF9AE}" pid="34" name="Objective-Connect Creator">
    <vt:lpwstr/>
  </property>
</Properties>
</file>