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BC60" w14:textId="77777777" w:rsidR="00EC6531" w:rsidRDefault="00EC6531" w:rsidP="00207783">
      <w:pPr>
        <w:jc w:val="center"/>
        <w:rPr>
          <w:rFonts w:ascii="Arial" w:hAnsi="Arial" w:cs="Arial"/>
          <w:b/>
          <w:sz w:val="28"/>
        </w:rPr>
      </w:pPr>
    </w:p>
    <w:p w14:paraId="77FC717C" w14:textId="77777777" w:rsidR="00C45B5F" w:rsidRPr="00F7715E" w:rsidRDefault="00207783" w:rsidP="0017175A">
      <w:pPr>
        <w:jc w:val="center"/>
        <w:rPr>
          <w:rFonts w:ascii="Arial" w:hAnsi="Arial" w:cs="Arial"/>
          <w:b/>
          <w:sz w:val="28"/>
        </w:rPr>
      </w:pPr>
      <w:r w:rsidRPr="00F7715E">
        <w:rPr>
          <w:rFonts w:ascii="Arial" w:hAnsi="Arial" w:cs="Arial"/>
          <w:b/>
          <w:sz w:val="28"/>
        </w:rPr>
        <w:t>DECLARABLE ASSOCIATION FORM</w:t>
      </w:r>
    </w:p>
    <w:tbl>
      <w:tblPr>
        <w:tblStyle w:val="TableGrid"/>
        <w:tblW w:w="0" w:type="auto"/>
        <w:tblLook w:val="04A0" w:firstRow="1" w:lastRow="0" w:firstColumn="1" w:lastColumn="0" w:noHBand="0" w:noVBand="1"/>
      </w:tblPr>
      <w:tblGrid>
        <w:gridCol w:w="2254"/>
        <w:gridCol w:w="2254"/>
        <w:gridCol w:w="2254"/>
        <w:gridCol w:w="2254"/>
      </w:tblGrid>
      <w:tr w:rsidR="00C45B5F" w:rsidRPr="00F7715E" w14:paraId="09C23DD4" w14:textId="77777777" w:rsidTr="00254904">
        <w:tc>
          <w:tcPr>
            <w:tcW w:w="9016" w:type="dxa"/>
            <w:gridSpan w:val="4"/>
          </w:tcPr>
          <w:p w14:paraId="2A9AA53F" w14:textId="77777777" w:rsidR="00C45B5F" w:rsidRPr="00F7715E" w:rsidRDefault="00C45B5F" w:rsidP="00207783">
            <w:pPr>
              <w:jc w:val="center"/>
              <w:rPr>
                <w:rFonts w:ascii="Arial" w:hAnsi="Arial" w:cs="Arial"/>
                <w:b/>
                <w:sz w:val="28"/>
              </w:rPr>
            </w:pPr>
            <w:r w:rsidRPr="00F7715E">
              <w:rPr>
                <w:rFonts w:ascii="Arial" w:hAnsi="Arial" w:cs="Arial"/>
                <w:b/>
                <w:sz w:val="28"/>
              </w:rPr>
              <w:t xml:space="preserve">Individual to complete </w:t>
            </w:r>
          </w:p>
        </w:tc>
      </w:tr>
      <w:tr w:rsidR="00CA1F0C" w:rsidRPr="00F7715E" w14:paraId="3BC955C1" w14:textId="77777777" w:rsidTr="00A44F46">
        <w:tc>
          <w:tcPr>
            <w:tcW w:w="9016" w:type="dxa"/>
            <w:gridSpan w:val="4"/>
          </w:tcPr>
          <w:p w14:paraId="14487BFD" w14:textId="058FFF91" w:rsidR="00CA1F0C" w:rsidRPr="00F7715E" w:rsidRDefault="00CA1F0C" w:rsidP="00CA1F0C">
            <w:pPr>
              <w:rPr>
                <w:rFonts w:ascii="Arial" w:hAnsi="Arial" w:cs="Arial"/>
                <w:b/>
                <w:sz w:val="28"/>
              </w:rPr>
            </w:pPr>
            <w:r w:rsidRPr="00F7715E">
              <w:rPr>
                <w:rFonts w:ascii="Arial" w:hAnsi="Arial" w:cs="Arial"/>
                <w:b/>
                <w:sz w:val="28"/>
              </w:rPr>
              <w:t xml:space="preserve">Date of report: </w:t>
            </w:r>
          </w:p>
        </w:tc>
      </w:tr>
      <w:tr w:rsidR="00291E24" w:rsidRPr="00F7715E" w14:paraId="298551F0" w14:textId="77777777" w:rsidTr="00A946B5">
        <w:tc>
          <w:tcPr>
            <w:tcW w:w="9016" w:type="dxa"/>
            <w:gridSpan w:val="4"/>
          </w:tcPr>
          <w:p w14:paraId="35EB9379" w14:textId="77777777" w:rsidR="00291E24" w:rsidRPr="00F7715E" w:rsidRDefault="005602FF" w:rsidP="007B16CD">
            <w:pPr>
              <w:rPr>
                <w:rFonts w:ascii="Arial" w:hAnsi="Arial" w:cs="Arial"/>
                <w:b/>
                <w:sz w:val="28"/>
              </w:rPr>
            </w:pPr>
            <w:r w:rsidRPr="00F7715E">
              <w:rPr>
                <w:rFonts w:ascii="Arial" w:hAnsi="Arial" w:cs="Arial"/>
                <w:b/>
                <w:sz w:val="28"/>
              </w:rPr>
              <w:t>Name:</w:t>
            </w:r>
          </w:p>
        </w:tc>
      </w:tr>
      <w:tr w:rsidR="007B16CD" w:rsidRPr="00F7715E" w14:paraId="2FD0A9A6" w14:textId="77777777" w:rsidTr="003911AC">
        <w:tc>
          <w:tcPr>
            <w:tcW w:w="9016" w:type="dxa"/>
            <w:gridSpan w:val="4"/>
          </w:tcPr>
          <w:p w14:paraId="7AA53AE0" w14:textId="77777777" w:rsidR="007B16CD" w:rsidRPr="00F7715E" w:rsidRDefault="007B16CD" w:rsidP="007B16CD">
            <w:pPr>
              <w:rPr>
                <w:rFonts w:ascii="Arial" w:hAnsi="Arial" w:cs="Arial"/>
                <w:b/>
                <w:sz w:val="28"/>
              </w:rPr>
            </w:pPr>
            <w:r w:rsidRPr="00F7715E">
              <w:rPr>
                <w:rFonts w:ascii="Arial" w:hAnsi="Arial" w:cs="Arial"/>
                <w:b/>
                <w:sz w:val="28"/>
              </w:rPr>
              <w:t xml:space="preserve">Details of declarable associations </w:t>
            </w:r>
            <w:r w:rsidRPr="00F7715E">
              <w:rPr>
                <w:rFonts w:ascii="Arial" w:hAnsi="Arial" w:cs="Arial"/>
                <w:sz w:val="20"/>
              </w:rPr>
              <w:t xml:space="preserve">(record all known details) </w:t>
            </w:r>
          </w:p>
        </w:tc>
      </w:tr>
      <w:tr w:rsidR="007B16CD" w:rsidRPr="00F7715E" w14:paraId="1AEBBFF1" w14:textId="77777777" w:rsidTr="00E47843">
        <w:tc>
          <w:tcPr>
            <w:tcW w:w="2254" w:type="dxa"/>
          </w:tcPr>
          <w:p w14:paraId="73090BF6" w14:textId="77777777" w:rsidR="007B16CD" w:rsidRPr="00F7715E" w:rsidRDefault="007B16CD" w:rsidP="007B16CD">
            <w:pPr>
              <w:rPr>
                <w:rFonts w:ascii="Arial" w:hAnsi="Arial" w:cs="Arial"/>
                <w:b/>
                <w:sz w:val="28"/>
              </w:rPr>
            </w:pPr>
            <w:r w:rsidRPr="00F7715E">
              <w:rPr>
                <w:rFonts w:ascii="Arial" w:hAnsi="Arial" w:cs="Arial"/>
                <w:b/>
                <w:sz w:val="28"/>
              </w:rPr>
              <w:t xml:space="preserve">Name </w:t>
            </w:r>
          </w:p>
          <w:p w14:paraId="3D1CC139" w14:textId="77777777" w:rsidR="007B16CD" w:rsidRPr="00F7715E" w:rsidRDefault="007B16CD" w:rsidP="007B16CD">
            <w:pPr>
              <w:rPr>
                <w:rFonts w:ascii="Arial" w:hAnsi="Arial" w:cs="Arial"/>
                <w:b/>
                <w:sz w:val="28"/>
              </w:rPr>
            </w:pPr>
            <w:r w:rsidRPr="00F7715E">
              <w:rPr>
                <w:rFonts w:ascii="Arial" w:hAnsi="Arial" w:cs="Arial"/>
                <w:sz w:val="20"/>
              </w:rPr>
              <w:t>(enter names of all individuals, entities and groups</w:t>
            </w:r>
            <w:r w:rsidR="00A03BAD" w:rsidRPr="00F7715E">
              <w:rPr>
                <w:rFonts w:ascii="Arial" w:hAnsi="Arial" w:cs="Arial"/>
                <w:sz w:val="20"/>
              </w:rPr>
              <w:t>)</w:t>
            </w:r>
          </w:p>
        </w:tc>
        <w:tc>
          <w:tcPr>
            <w:tcW w:w="2254" w:type="dxa"/>
          </w:tcPr>
          <w:p w14:paraId="132D6E11" w14:textId="77777777" w:rsidR="007B16CD" w:rsidRPr="00F7715E" w:rsidRDefault="007B16CD" w:rsidP="007B16CD">
            <w:pPr>
              <w:rPr>
                <w:rFonts w:ascii="Arial" w:hAnsi="Arial" w:cs="Arial"/>
                <w:b/>
                <w:sz w:val="28"/>
              </w:rPr>
            </w:pPr>
            <w:r w:rsidRPr="00F7715E">
              <w:rPr>
                <w:rFonts w:ascii="Arial" w:hAnsi="Arial" w:cs="Arial"/>
                <w:b/>
                <w:sz w:val="28"/>
              </w:rPr>
              <w:t xml:space="preserve">Relationship </w:t>
            </w:r>
            <w:r w:rsidRPr="00F7715E">
              <w:rPr>
                <w:rFonts w:ascii="Arial" w:hAnsi="Arial" w:cs="Arial"/>
                <w:sz w:val="20"/>
              </w:rPr>
              <w:t xml:space="preserve">(enter your relationship to the person or group – </w:t>
            </w:r>
            <w:r w:rsidR="000731DE" w:rsidRPr="00F7715E">
              <w:rPr>
                <w:rFonts w:ascii="Arial" w:hAnsi="Arial" w:cs="Arial"/>
                <w:sz w:val="20"/>
              </w:rPr>
              <w:t>e.g.</w:t>
            </w:r>
            <w:r w:rsidRPr="00F7715E">
              <w:rPr>
                <w:rFonts w:ascii="Arial" w:hAnsi="Arial" w:cs="Arial"/>
                <w:sz w:val="20"/>
              </w:rPr>
              <w:t xml:space="preserve"> relative, f</w:t>
            </w:r>
            <w:r w:rsidR="00FF6159" w:rsidRPr="00F7715E">
              <w:rPr>
                <w:rFonts w:ascii="Arial" w:hAnsi="Arial" w:cs="Arial"/>
                <w:sz w:val="20"/>
              </w:rPr>
              <w:t>r</w:t>
            </w:r>
            <w:r w:rsidRPr="00F7715E">
              <w:rPr>
                <w:rFonts w:ascii="Arial" w:hAnsi="Arial" w:cs="Arial"/>
                <w:sz w:val="20"/>
              </w:rPr>
              <w:t>iend, defacto, organisation)</w:t>
            </w:r>
            <w:r w:rsidRPr="00F7715E">
              <w:rPr>
                <w:rFonts w:ascii="Arial" w:hAnsi="Arial" w:cs="Arial"/>
                <w:b/>
                <w:sz w:val="28"/>
              </w:rPr>
              <w:t xml:space="preserve"> </w:t>
            </w:r>
          </w:p>
        </w:tc>
        <w:tc>
          <w:tcPr>
            <w:tcW w:w="2254" w:type="dxa"/>
          </w:tcPr>
          <w:p w14:paraId="50E44B28" w14:textId="77777777" w:rsidR="007B16CD" w:rsidRPr="00F7715E" w:rsidRDefault="007B16CD" w:rsidP="007B16CD">
            <w:pPr>
              <w:rPr>
                <w:rFonts w:ascii="Arial" w:hAnsi="Arial" w:cs="Arial"/>
                <w:b/>
                <w:sz w:val="28"/>
              </w:rPr>
            </w:pPr>
            <w:r w:rsidRPr="00F7715E">
              <w:rPr>
                <w:rFonts w:ascii="Arial" w:hAnsi="Arial" w:cs="Arial"/>
                <w:b/>
                <w:sz w:val="28"/>
              </w:rPr>
              <w:t xml:space="preserve">Address </w:t>
            </w:r>
            <w:r w:rsidRPr="00F7715E">
              <w:rPr>
                <w:rFonts w:ascii="Arial" w:hAnsi="Arial" w:cs="Arial"/>
                <w:sz w:val="20"/>
              </w:rPr>
              <w:t>(enter all known addresses linked to the declarable association)</w:t>
            </w:r>
            <w:r w:rsidRPr="00F7715E">
              <w:rPr>
                <w:rFonts w:ascii="Arial" w:hAnsi="Arial" w:cs="Arial"/>
                <w:b/>
                <w:sz w:val="28"/>
              </w:rPr>
              <w:t xml:space="preserve"> </w:t>
            </w:r>
          </w:p>
        </w:tc>
        <w:tc>
          <w:tcPr>
            <w:tcW w:w="2254" w:type="dxa"/>
          </w:tcPr>
          <w:p w14:paraId="61241439" w14:textId="77777777" w:rsidR="007B16CD" w:rsidRPr="00F7715E" w:rsidRDefault="007B16CD" w:rsidP="007B16CD">
            <w:pPr>
              <w:rPr>
                <w:rFonts w:ascii="Arial" w:hAnsi="Arial" w:cs="Arial"/>
                <w:b/>
                <w:sz w:val="28"/>
              </w:rPr>
            </w:pPr>
            <w:r w:rsidRPr="00F7715E">
              <w:rPr>
                <w:rFonts w:ascii="Arial" w:hAnsi="Arial" w:cs="Arial"/>
                <w:b/>
                <w:sz w:val="28"/>
              </w:rPr>
              <w:t xml:space="preserve">DOB or age </w:t>
            </w:r>
            <w:r w:rsidRPr="00F7715E">
              <w:rPr>
                <w:rFonts w:ascii="Arial" w:hAnsi="Arial" w:cs="Arial"/>
                <w:sz w:val="20"/>
              </w:rPr>
              <w:t>(enter if known)</w:t>
            </w:r>
            <w:r w:rsidRPr="00F7715E">
              <w:rPr>
                <w:rFonts w:ascii="Arial" w:hAnsi="Arial" w:cs="Arial"/>
                <w:b/>
                <w:sz w:val="28"/>
              </w:rPr>
              <w:t xml:space="preserve"> </w:t>
            </w:r>
          </w:p>
          <w:p w14:paraId="4028AE9E" w14:textId="77777777" w:rsidR="007B16CD" w:rsidRPr="00F7715E" w:rsidRDefault="007B16CD" w:rsidP="007B16CD">
            <w:pPr>
              <w:rPr>
                <w:rFonts w:ascii="Arial" w:hAnsi="Arial" w:cs="Arial"/>
                <w:b/>
                <w:sz w:val="28"/>
              </w:rPr>
            </w:pPr>
          </w:p>
          <w:p w14:paraId="73BFAA0E" w14:textId="77777777" w:rsidR="007B16CD" w:rsidRPr="00F7715E" w:rsidRDefault="007B16CD" w:rsidP="007B16CD">
            <w:pPr>
              <w:rPr>
                <w:rFonts w:ascii="Arial" w:hAnsi="Arial" w:cs="Arial"/>
                <w:b/>
                <w:sz w:val="28"/>
              </w:rPr>
            </w:pPr>
          </w:p>
        </w:tc>
      </w:tr>
      <w:tr w:rsidR="00A03BAD" w:rsidRPr="00F7715E" w14:paraId="28837A59" w14:textId="77777777" w:rsidTr="00E47843">
        <w:tc>
          <w:tcPr>
            <w:tcW w:w="2254" w:type="dxa"/>
          </w:tcPr>
          <w:p w14:paraId="612F46E8" w14:textId="77777777" w:rsidR="00A03BAD" w:rsidRPr="00F7715E" w:rsidRDefault="00A03BAD" w:rsidP="007B16CD">
            <w:pPr>
              <w:rPr>
                <w:rFonts w:ascii="Arial" w:hAnsi="Arial" w:cs="Arial"/>
                <w:b/>
                <w:sz w:val="28"/>
              </w:rPr>
            </w:pPr>
          </w:p>
        </w:tc>
        <w:tc>
          <w:tcPr>
            <w:tcW w:w="2254" w:type="dxa"/>
          </w:tcPr>
          <w:p w14:paraId="6DC0219F" w14:textId="77777777" w:rsidR="00A03BAD" w:rsidRPr="00F7715E" w:rsidRDefault="00A03BAD" w:rsidP="007B16CD">
            <w:pPr>
              <w:rPr>
                <w:rFonts w:ascii="Arial" w:hAnsi="Arial" w:cs="Arial"/>
                <w:b/>
                <w:sz w:val="28"/>
              </w:rPr>
            </w:pPr>
          </w:p>
        </w:tc>
        <w:tc>
          <w:tcPr>
            <w:tcW w:w="2254" w:type="dxa"/>
          </w:tcPr>
          <w:p w14:paraId="7ED6CDD0" w14:textId="77777777" w:rsidR="00A03BAD" w:rsidRPr="00F7715E" w:rsidRDefault="00A03BAD" w:rsidP="007B16CD">
            <w:pPr>
              <w:rPr>
                <w:rFonts w:ascii="Arial" w:hAnsi="Arial" w:cs="Arial"/>
                <w:b/>
                <w:sz w:val="28"/>
              </w:rPr>
            </w:pPr>
          </w:p>
        </w:tc>
        <w:tc>
          <w:tcPr>
            <w:tcW w:w="2254" w:type="dxa"/>
          </w:tcPr>
          <w:p w14:paraId="11A2AAE9" w14:textId="77777777" w:rsidR="00A03BAD" w:rsidRPr="00F7715E" w:rsidRDefault="00A03BAD" w:rsidP="007B16CD">
            <w:pPr>
              <w:rPr>
                <w:rFonts w:ascii="Arial" w:hAnsi="Arial" w:cs="Arial"/>
                <w:b/>
                <w:sz w:val="28"/>
              </w:rPr>
            </w:pPr>
          </w:p>
        </w:tc>
      </w:tr>
      <w:tr w:rsidR="00A03BAD" w:rsidRPr="00F7715E" w14:paraId="09742F09" w14:textId="77777777" w:rsidTr="00E47843">
        <w:tc>
          <w:tcPr>
            <w:tcW w:w="2254" w:type="dxa"/>
          </w:tcPr>
          <w:p w14:paraId="56F969AB" w14:textId="77777777" w:rsidR="00A03BAD" w:rsidRPr="00F7715E" w:rsidRDefault="00A03BAD" w:rsidP="007B16CD">
            <w:pPr>
              <w:rPr>
                <w:rFonts w:ascii="Arial" w:hAnsi="Arial" w:cs="Arial"/>
                <w:b/>
                <w:sz w:val="28"/>
              </w:rPr>
            </w:pPr>
          </w:p>
        </w:tc>
        <w:tc>
          <w:tcPr>
            <w:tcW w:w="2254" w:type="dxa"/>
          </w:tcPr>
          <w:p w14:paraId="3957ADF2" w14:textId="77777777" w:rsidR="00A03BAD" w:rsidRPr="00F7715E" w:rsidRDefault="00A03BAD" w:rsidP="007B16CD">
            <w:pPr>
              <w:rPr>
                <w:rFonts w:ascii="Arial" w:hAnsi="Arial" w:cs="Arial"/>
                <w:b/>
                <w:sz w:val="28"/>
              </w:rPr>
            </w:pPr>
          </w:p>
        </w:tc>
        <w:tc>
          <w:tcPr>
            <w:tcW w:w="2254" w:type="dxa"/>
          </w:tcPr>
          <w:p w14:paraId="73B8FB2C" w14:textId="77777777" w:rsidR="00A03BAD" w:rsidRPr="00F7715E" w:rsidRDefault="00A03BAD" w:rsidP="007B16CD">
            <w:pPr>
              <w:rPr>
                <w:rFonts w:ascii="Arial" w:hAnsi="Arial" w:cs="Arial"/>
                <w:b/>
                <w:sz w:val="28"/>
              </w:rPr>
            </w:pPr>
          </w:p>
        </w:tc>
        <w:tc>
          <w:tcPr>
            <w:tcW w:w="2254" w:type="dxa"/>
          </w:tcPr>
          <w:p w14:paraId="1A88B428" w14:textId="77777777" w:rsidR="00A03BAD" w:rsidRPr="00F7715E" w:rsidRDefault="00A03BAD" w:rsidP="007B16CD">
            <w:pPr>
              <w:rPr>
                <w:rFonts w:ascii="Arial" w:hAnsi="Arial" w:cs="Arial"/>
                <w:b/>
                <w:sz w:val="28"/>
              </w:rPr>
            </w:pPr>
          </w:p>
        </w:tc>
      </w:tr>
      <w:tr w:rsidR="00A03BAD" w:rsidRPr="00F7715E" w14:paraId="4AC5179B" w14:textId="77777777" w:rsidTr="00E47843">
        <w:tc>
          <w:tcPr>
            <w:tcW w:w="2254" w:type="dxa"/>
          </w:tcPr>
          <w:p w14:paraId="493D3134" w14:textId="77777777" w:rsidR="00A03BAD" w:rsidRPr="00F7715E" w:rsidRDefault="00A03BAD" w:rsidP="007B16CD">
            <w:pPr>
              <w:rPr>
                <w:rFonts w:ascii="Arial" w:hAnsi="Arial" w:cs="Arial"/>
                <w:b/>
                <w:sz w:val="28"/>
              </w:rPr>
            </w:pPr>
            <w:bookmarkStart w:id="0" w:name="_GoBack"/>
            <w:bookmarkEnd w:id="0"/>
          </w:p>
        </w:tc>
        <w:tc>
          <w:tcPr>
            <w:tcW w:w="2254" w:type="dxa"/>
          </w:tcPr>
          <w:p w14:paraId="4B9575ED" w14:textId="77777777" w:rsidR="00A03BAD" w:rsidRPr="00F7715E" w:rsidRDefault="00A03BAD" w:rsidP="007B16CD">
            <w:pPr>
              <w:rPr>
                <w:rFonts w:ascii="Arial" w:hAnsi="Arial" w:cs="Arial"/>
                <w:b/>
                <w:sz w:val="28"/>
              </w:rPr>
            </w:pPr>
          </w:p>
        </w:tc>
        <w:tc>
          <w:tcPr>
            <w:tcW w:w="2254" w:type="dxa"/>
          </w:tcPr>
          <w:p w14:paraId="3FD9DD5D" w14:textId="77777777" w:rsidR="00A03BAD" w:rsidRPr="00F7715E" w:rsidRDefault="00A03BAD" w:rsidP="007B16CD">
            <w:pPr>
              <w:rPr>
                <w:rFonts w:ascii="Arial" w:hAnsi="Arial" w:cs="Arial"/>
                <w:b/>
                <w:sz w:val="28"/>
              </w:rPr>
            </w:pPr>
          </w:p>
        </w:tc>
        <w:tc>
          <w:tcPr>
            <w:tcW w:w="2254" w:type="dxa"/>
          </w:tcPr>
          <w:p w14:paraId="240E1194" w14:textId="77777777" w:rsidR="00A03BAD" w:rsidRPr="00F7715E" w:rsidRDefault="00A03BAD" w:rsidP="007B16CD">
            <w:pPr>
              <w:rPr>
                <w:rFonts w:ascii="Arial" w:hAnsi="Arial" w:cs="Arial"/>
                <w:b/>
                <w:sz w:val="28"/>
              </w:rPr>
            </w:pPr>
          </w:p>
        </w:tc>
      </w:tr>
      <w:tr w:rsidR="00A03BAD" w:rsidRPr="00F7715E" w14:paraId="125257B6" w14:textId="77777777" w:rsidTr="00E47843">
        <w:tc>
          <w:tcPr>
            <w:tcW w:w="2254" w:type="dxa"/>
          </w:tcPr>
          <w:p w14:paraId="06278209" w14:textId="77777777" w:rsidR="00A03BAD" w:rsidRPr="00F7715E" w:rsidRDefault="00A03BAD" w:rsidP="007B16CD">
            <w:pPr>
              <w:rPr>
                <w:rFonts w:ascii="Arial" w:hAnsi="Arial" w:cs="Arial"/>
                <w:b/>
                <w:sz w:val="28"/>
              </w:rPr>
            </w:pPr>
          </w:p>
        </w:tc>
        <w:tc>
          <w:tcPr>
            <w:tcW w:w="2254" w:type="dxa"/>
          </w:tcPr>
          <w:p w14:paraId="34B435E3" w14:textId="77777777" w:rsidR="00A03BAD" w:rsidRPr="00F7715E" w:rsidRDefault="00A03BAD" w:rsidP="007B16CD">
            <w:pPr>
              <w:rPr>
                <w:rFonts w:ascii="Arial" w:hAnsi="Arial" w:cs="Arial"/>
                <w:b/>
                <w:sz w:val="28"/>
              </w:rPr>
            </w:pPr>
          </w:p>
        </w:tc>
        <w:tc>
          <w:tcPr>
            <w:tcW w:w="2254" w:type="dxa"/>
          </w:tcPr>
          <w:p w14:paraId="00841C29" w14:textId="77777777" w:rsidR="00A03BAD" w:rsidRPr="00F7715E" w:rsidRDefault="00A03BAD" w:rsidP="007B16CD">
            <w:pPr>
              <w:rPr>
                <w:rFonts w:ascii="Arial" w:hAnsi="Arial" w:cs="Arial"/>
                <w:b/>
                <w:sz w:val="28"/>
              </w:rPr>
            </w:pPr>
          </w:p>
        </w:tc>
        <w:tc>
          <w:tcPr>
            <w:tcW w:w="2254" w:type="dxa"/>
          </w:tcPr>
          <w:p w14:paraId="67390A70" w14:textId="77777777" w:rsidR="00A03BAD" w:rsidRPr="00F7715E" w:rsidRDefault="00A03BAD" w:rsidP="007B16CD">
            <w:pPr>
              <w:rPr>
                <w:rFonts w:ascii="Arial" w:hAnsi="Arial" w:cs="Arial"/>
                <w:b/>
                <w:sz w:val="28"/>
              </w:rPr>
            </w:pPr>
          </w:p>
        </w:tc>
      </w:tr>
      <w:tr w:rsidR="00A03BAD" w:rsidRPr="00F7715E" w14:paraId="518B08CF" w14:textId="77777777" w:rsidTr="00E47843">
        <w:tc>
          <w:tcPr>
            <w:tcW w:w="2254" w:type="dxa"/>
          </w:tcPr>
          <w:p w14:paraId="7BFBAB11" w14:textId="77777777" w:rsidR="00A03BAD" w:rsidRPr="00F7715E" w:rsidRDefault="00A03BAD" w:rsidP="007B16CD">
            <w:pPr>
              <w:rPr>
                <w:rFonts w:ascii="Arial" w:hAnsi="Arial" w:cs="Arial"/>
                <w:b/>
                <w:sz w:val="28"/>
              </w:rPr>
            </w:pPr>
          </w:p>
        </w:tc>
        <w:tc>
          <w:tcPr>
            <w:tcW w:w="2254" w:type="dxa"/>
          </w:tcPr>
          <w:p w14:paraId="00DEB619" w14:textId="77777777" w:rsidR="00A03BAD" w:rsidRPr="00F7715E" w:rsidRDefault="00A03BAD" w:rsidP="007B16CD">
            <w:pPr>
              <w:rPr>
                <w:rFonts w:ascii="Arial" w:hAnsi="Arial" w:cs="Arial"/>
                <w:b/>
                <w:sz w:val="28"/>
              </w:rPr>
            </w:pPr>
          </w:p>
        </w:tc>
        <w:tc>
          <w:tcPr>
            <w:tcW w:w="2254" w:type="dxa"/>
          </w:tcPr>
          <w:p w14:paraId="7AFC8790" w14:textId="77777777" w:rsidR="00A03BAD" w:rsidRPr="00F7715E" w:rsidRDefault="00A03BAD" w:rsidP="007B16CD">
            <w:pPr>
              <w:rPr>
                <w:rFonts w:ascii="Arial" w:hAnsi="Arial" w:cs="Arial"/>
                <w:b/>
                <w:sz w:val="28"/>
              </w:rPr>
            </w:pPr>
          </w:p>
        </w:tc>
        <w:tc>
          <w:tcPr>
            <w:tcW w:w="2254" w:type="dxa"/>
          </w:tcPr>
          <w:p w14:paraId="44E99F24" w14:textId="77777777" w:rsidR="00A03BAD" w:rsidRPr="00F7715E" w:rsidRDefault="00A03BAD" w:rsidP="007B16CD">
            <w:pPr>
              <w:rPr>
                <w:rFonts w:ascii="Arial" w:hAnsi="Arial" w:cs="Arial"/>
                <w:b/>
                <w:sz w:val="28"/>
              </w:rPr>
            </w:pPr>
          </w:p>
        </w:tc>
      </w:tr>
      <w:tr w:rsidR="007B16CD" w:rsidRPr="00F7715E" w14:paraId="71D1D600" w14:textId="77777777" w:rsidTr="00045B44">
        <w:tc>
          <w:tcPr>
            <w:tcW w:w="9016" w:type="dxa"/>
            <w:gridSpan w:val="4"/>
          </w:tcPr>
          <w:p w14:paraId="5DDDDA25" w14:textId="77777777" w:rsidR="007B16CD" w:rsidRPr="00F7715E" w:rsidRDefault="007B16CD" w:rsidP="007B16CD">
            <w:pPr>
              <w:pBdr>
                <w:bottom w:val="single" w:sz="12" w:space="1" w:color="auto"/>
              </w:pBdr>
              <w:rPr>
                <w:rFonts w:ascii="Arial" w:hAnsi="Arial" w:cs="Arial"/>
                <w:b/>
                <w:sz w:val="28"/>
              </w:rPr>
            </w:pPr>
            <w:r w:rsidRPr="00F7715E">
              <w:rPr>
                <w:rFonts w:ascii="Arial" w:hAnsi="Arial" w:cs="Arial"/>
                <w:b/>
                <w:sz w:val="28"/>
              </w:rPr>
              <w:t xml:space="preserve">Comprehensive summary of the declarable association </w:t>
            </w:r>
          </w:p>
          <w:p w14:paraId="23069B54" w14:textId="77777777" w:rsidR="00B314D9" w:rsidRPr="00F7715E" w:rsidRDefault="00B314D9" w:rsidP="007B16CD">
            <w:pPr>
              <w:rPr>
                <w:rFonts w:ascii="Arial" w:hAnsi="Arial" w:cs="Arial"/>
                <w:sz w:val="20"/>
              </w:rPr>
            </w:pPr>
            <w:r w:rsidRPr="00F7715E">
              <w:rPr>
                <w:rFonts w:ascii="Arial" w:hAnsi="Arial" w:cs="Arial"/>
                <w:sz w:val="20"/>
              </w:rPr>
              <w:t xml:space="preserve">Include: </w:t>
            </w:r>
          </w:p>
          <w:p w14:paraId="4F81AFD8" w14:textId="77777777" w:rsidR="007B16CD" w:rsidRPr="00F7715E" w:rsidRDefault="00B314D9" w:rsidP="00B314D9">
            <w:pPr>
              <w:pStyle w:val="ListParagraph"/>
              <w:numPr>
                <w:ilvl w:val="0"/>
                <w:numId w:val="1"/>
              </w:numPr>
              <w:rPr>
                <w:rFonts w:ascii="Arial" w:hAnsi="Arial" w:cs="Arial"/>
                <w:sz w:val="20"/>
              </w:rPr>
            </w:pPr>
            <w:r w:rsidRPr="00F7715E">
              <w:rPr>
                <w:rFonts w:ascii="Arial" w:hAnsi="Arial" w:cs="Arial"/>
                <w:sz w:val="20"/>
              </w:rPr>
              <w:t xml:space="preserve">Nature and duration of the declarable association including the history of </w:t>
            </w:r>
            <w:r w:rsidR="004D73A8" w:rsidRPr="00F7715E">
              <w:rPr>
                <w:rFonts w:ascii="Arial" w:hAnsi="Arial" w:cs="Arial"/>
                <w:sz w:val="20"/>
              </w:rPr>
              <w:t>person of interest (POI)</w:t>
            </w:r>
            <w:r w:rsidRPr="00F7715E">
              <w:rPr>
                <w:rFonts w:ascii="Arial" w:hAnsi="Arial" w:cs="Arial"/>
                <w:sz w:val="20"/>
              </w:rPr>
              <w:t xml:space="preserve"> and the circumstances of your involvement </w:t>
            </w:r>
          </w:p>
          <w:p w14:paraId="3D43D280" w14:textId="77777777" w:rsidR="00B314D9" w:rsidRPr="00F7715E" w:rsidRDefault="00B314D9" w:rsidP="00B314D9">
            <w:pPr>
              <w:pStyle w:val="ListParagraph"/>
              <w:numPr>
                <w:ilvl w:val="0"/>
                <w:numId w:val="1"/>
              </w:numPr>
              <w:rPr>
                <w:rFonts w:ascii="Arial" w:hAnsi="Arial" w:cs="Arial"/>
                <w:sz w:val="20"/>
              </w:rPr>
            </w:pPr>
            <w:r w:rsidRPr="00F7715E">
              <w:rPr>
                <w:rFonts w:ascii="Arial" w:hAnsi="Arial" w:cs="Arial"/>
                <w:sz w:val="20"/>
              </w:rPr>
              <w:t xml:space="preserve">Frequency of contact with the declarable association (current and proposed future contact) </w:t>
            </w:r>
          </w:p>
          <w:p w14:paraId="6DEF5AF4" w14:textId="4EA16364" w:rsidR="00B314D9" w:rsidRPr="00F7715E" w:rsidRDefault="00B314D9" w:rsidP="00B314D9">
            <w:pPr>
              <w:pStyle w:val="ListParagraph"/>
              <w:numPr>
                <w:ilvl w:val="0"/>
                <w:numId w:val="1"/>
              </w:numPr>
              <w:rPr>
                <w:rFonts w:ascii="Arial" w:hAnsi="Arial" w:cs="Arial"/>
                <w:sz w:val="20"/>
              </w:rPr>
            </w:pPr>
            <w:r w:rsidRPr="00F7715E">
              <w:rPr>
                <w:rFonts w:ascii="Arial" w:hAnsi="Arial" w:cs="Arial"/>
                <w:sz w:val="20"/>
              </w:rPr>
              <w:t xml:space="preserve">Can the level of exposure/involvement with the POI be altered or avoided and have any attempts already been or are intended to be made to achieve </w:t>
            </w:r>
            <w:r w:rsidR="005602FF" w:rsidRPr="00F7715E">
              <w:rPr>
                <w:rFonts w:ascii="Arial" w:hAnsi="Arial" w:cs="Arial"/>
                <w:sz w:val="20"/>
              </w:rPr>
              <w:t>this</w:t>
            </w:r>
            <w:r w:rsidRPr="00F7715E">
              <w:rPr>
                <w:rFonts w:ascii="Arial" w:hAnsi="Arial" w:cs="Arial"/>
                <w:sz w:val="20"/>
              </w:rPr>
              <w:t xml:space="preserve"> </w:t>
            </w:r>
            <w:r w:rsidR="004D73A8" w:rsidRPr="00F7715E">
              <w:rPr>
                <w:rFonts w:ascii="Arial" w:hAnsi="Arial" w:cs="Arial"/>
                <w:sz w:val="20"/>
              </w:rPr>
              <w:t xml:space="preserve">(see over for </w:t>
            </w:r>
            <w:r w:rsidR="0036215F" w:rsidRPr="00F7715E">
              <w:rPr>
                <w:rFonts w:ascii="Arial" w:hAnsi="Arial" w:cs="Arial"/>
                <w:sz w:val="20"/>
              </w:rPr>
              <w:t xml:space="preserve">more </w:t>
            </w:r>
            <w:r w:rsidR="005602FF" w:rsidRPr="00F7715E">
              <w:rPr>
                <w:rFonts w:ascii="Arial" w:hAnsi="Arial" w:cs="Arial"/>
                <w:sz w:val="20"/>
              </w:rPr>
              <w:t>information</w:t>
            </w:r>
            <w:r w:rsidR="004D73A8" w:rsidRPr="00F7715E">
              <w:rPr>
                <w:rFonts w:ascii="Arial" w:hAnsi="Arial" w:cs="Arial"/>
                <w:sz w:val="20"/>
              </w:rPr>
              <w:t xml:space="preserve">) </w:t>
            </w:r>
          </w:p>
          <w:p w14:paraId="12813668" w14:textId="77777777" w:rsidR="00D13E7E" w:rsidRPr="00F7715E" w:rsidRDefault="00D13E7E" w:rsidP="00D13E7E">
            <w:pPr>
              <w:rPr>
                <w:rFonts w:ascii="Arial" w:hAnsi="Arial" w:cs="Arial"/>
                <w:sz w:val="20"/>
              </w:rPr>
            </w:pPr>
          </w:p>
          <w:p w14:paraId="0210FFB0" w14:textId="77777777" w:rsidR="00B314D9" w:rsidRPr="00F7715E" w:rsidRDefault="00B314D9" w:rsidP="007B16CD">
            <w:pPr>
              <w:rPr>
                <w:rFonts w:ascii="Arial" w:hAnsi="Arial" w:cs="Arial"/>
                <w:b/>
                <w:sz w:val="28"/>
              </w:rPr>
            </w:pPr>
          </w:p>
          <w:p w14:paraId="612DB67D" w14:textId="77777777" w:rsidR="00B314D9" w:rsidRPr="00F7715E" w:rsidRDefault="00B314D9" w:rsidP="007B16CD">
            <w:pPr>
              <w:rPr>
                <w:rFonts w:ascii="Arial" w:hAnsi="Arial" w:cs="Arial"/>
                <w:b/>
                <w:sz w:val="28"/>
              </w:rPr>
            </w:pPr>
          </w:p>
          <w:p w14:paraId="31BEB20E" w14:textId="77777777" w:rsidR="00B314D9" w:rsidRPr="00F7715E" w:rsidRDefault="00B314D9" w:rsidP="007B16CD">
            <w:pPr>
              <w:rPr>
                <w:rFonts w:ascii="Arial" w:hAnsi="Arial" w:cs="Arial"/>
                <w:b/>
                <w:sz w:val="28"/>
              </w:rPr>
            </w:pPr>
          </w:p>
          <w:p w14:paraId="7BC188FE" w14:textId="77777777" w:rsidR="00B314D9" w:rsidRPr="00F7715E" w:rsidRDefault="00B314D9" w:rsidP="007B16CD">
            <w:pPr>
              <w:rPr>
                <w:rFonts w:ascii="Arial" w:hAnsi="Arial" w:cs="Arial"/>
                <w:b/>
                <w:sz w:val="28"/>
              </w:rPr>
            </w:pPr>
          </w:p>
          <w:p w14:paraId="4AB1642B" w14:textId="77777777" w:rsidR="00B314D9" w:rsidRPr="00F7715E" w:rsidRDefault="00B314D9" w:rsidP="007B16CD">
            <w:pPr>
              <w:rPr>
                <w:rFonts w:ascii="Arial" w:hAnsi="Arial" w:cs="Arial"/>
                <w:b/>
                <w:sz w:val="28"/>
              </w:rPr>
            </w:pPr>
          </w:p>
          <w:p w14:paraId="125CB50B" w14:textId="77777777" w:rsidR="00B314D9" w:rsidRPr="00F7715E" w:rsidRDefault="00B314D9" w:rsidP="007B16CD">
            <w:pPr>
              <w:rPr>
                <w:rFonts w:ascii="Arial" w:hAnsi="Arial" w:cs="Arial"/>
                <w:b/>
                <w:sz w:val="28"/>
              </w:rPr>
            </w:pPr>
          </w:p>
          <w:p w14:paraId="099A1E4C" w14:textId="77777777" w:rsidR="00B314D9" w:rsidRPr="00F7715E" w:rsidRDefault="00B314D9" w:rsidP="007B16CD">
            <w:pPr>
              <w:rPr>
                <w:rFonts w:ascii="Arial" w:hAnsi="Arial" w:cs="Arial"/>
                <w:b/>
                <w:sz w:val="28"/>
              </w:rPr>
            </w:pPr>
          </w:p>
          <w:p w14:paraId="7888FF08" w14:textId="77777777" w:rsidR="00B314D9" w:rsidRPr="00F7715E" w:rsidRDefault="00B314D9" w:rsidP="007B16CD">
            <w:pPr>
              <w:rPr>
                <w:rFonts w:ascii="Arial" w:hAnsi="Arial" w:cs="Arial"/>
                <w:b/>
                <w:sz w:val="28"/>
              </w:rPr>
            </w:pPr>
          </w:p>
          <w:p w14:paraId="3AACC34D" w14:textId="77777777" w:rsidR="00A03BAD" w:rsidRPr="00F7715E" w:rsidRDefault="00A03BAD" w:rsidP="007B16CD">
            <w:pPr>
              <w:rPr>
                <w:rFonts w:ascii="Arial" w:hAnsi="Arial" w:cs="Arial"/>
                <w:b/>
                <w:sz w:val="28"/>
              </w:rPr>
            </w:pPr>
          </w:p>
          <w:p w14:paraId="284406C0" w14:textId="77777777" w:rsidR="00F7715E" w:rsidRPr="00F7715E" w:rsidRDefault="00F7715E" w:rsidP="007B16CD">
            <w:pPr>
              <w:rPr>
                <w:rFonts w:ascii="Arial" w:hAnsi="Arial" w:cs="Arial"/>
                <w:b/>
                <w:sz w:val="28"/>
              </w:rPr>
            </w:pPr>
          </w:p>
          <w:p w14:paraId="2D75824E" w14:textId="77777777" w:rsidR="00FF6159" w:rsidRPr="00F7715E" w:rsidRDefault="00FF6159" w:rsidP="007B16CD">
            <w:pPr>
              <w:rPr>
                <w:rFonts w:ascii="Arial" w:hAnsi="Arial" w:cs="Arial"/>
                <w:b/>
                <w:sz w:val="28"/>
              </w:rPr>
            </w:pPr>
          </w:p>
          <w:p w14:paraId="1014A742" w14:textId="77777777" w:rsidR="00B314D9" w:rsidRPr="00F7715E" w:rsidRDefault="00B314D9" w:rsidP="007B16CD">
            <w:pPr>
              <w:rPr>
                <w:rFonts w:ascii="Arial" w:hAnsi="Arial" w:cs="Arial"/>
                <w:b/>
                <w:sz w:val="28"/>
              </w:rPr>
            </w:pPr>
          </w:p>
          <w:p w14:paraId="4287528B" w14:textId="77777777" w:rsidR="00B32479" w:rsidRPr="00F7715E" w:rsidRDefault="00B32479" w:rsidP="007B16CD">
            <w:pPr>
              <w:rPr>
                <w:rFonts w:ascii="Arial" w:hAnsi="Arial" w:cs="Arial"/>
                <w:b/>
                <w:sz w:val="28"/>
              </w:rPr>
            </w:pPr>
          </w:p>
          <w:p w14:paraId="435F2369" w14:textId="77777777" w:rsidR="00B314D9" w:rsidRPr="00F7715E" w:rsidRDefault="00B314D9" w:rsidP="007B16CD">
            <w:pPr>
              <w:rPr>
                <w:rFonts w:ascii="Arial" w:hAnsi="Arial" w:cs="Arial"/>
                <w:b/>
                <w:sz w:val="28"/>
              </w:rPr>
            </w:pPr>
          </w:p>
          <w:p w14:paraId="33DE4A36" w14:textId="77777777" w:rsidR="00A03BAD" w:rsidRPr="00F7715E" w:rsidRDefault="00A03BAD" w:rsidP="007B16CD">
            <w:pPr>
              <w:rPr>
                <w:rFonts w:ascii="Arial" w:hAnsi="Arial" w:cs="Arial"/>
                <w:b/>
                <w:sz w:val="28"/>
              </w:rPr>
            </w:pPr>
          </w:p>
        </w:tc>
      </w:tr>
    </w:tbl>
    <w:p w14:paraId="1A0BBCC8" w14:textId="77777777" w:rsidR="008F03E6" w:rsidRPr="00F7715E" w:rsidRDefault="004D73A8" w:rsidP="00A03BAD">
      <w:pPr>
        <w:spacing w:line="240" w:lineRule="auto"/>
        <w:rPr>
          <w:rFonts w:ascii="Arial" w:hAnsi="Arial" w:cs="Arial"/>
          <w:sz w:val="20"/>
        </w:rPr>
      </w:pPr>
      <w:r w:rsidRPr="00F7715E">
        <w:rPr>
          <w:rFonts w:ascii="Arial" w:hAnsi="Arial" w:cs="Arial"/>
          <w:sz w:val="20"/>
        </w:rPr>
        <w:t xml:space="preserve"> </w:t>
      </w:r>
    </w:p>
    <w:p w14:paraId="4F560505" w14:textId="77777777" w:rsidR="00B314D9" w:rsidRPr="00F7715E" w:rsidRDefault="00B314D9" w:rsidP="00A03BAD">
      <w:pPr>
        <w:spacing w:line="240" w:lineRule="auto"/>
        <w:rPr>
          <w:rFonts w:ascii="Arial" w:hAnsi="Arial" w:cs="Arial"/>
          <w:sz w:val="18"/>
        </w:rPr>
      </w:pPr>
      <w:r w:rsidRPr="00F7715E">
        <w:rPr>
          <w:rFonts w:ascii="Arial" w:hAnsi="Arial" w:cs="Arial"/>
          <w:sz w:val="18"/>
        </w:rPr>
        <w:t xml:space="preserve">Operational Capability and </w:t>
      </w:r>
      <w:r w:rsidR="00A03BAD" w:rsidRPr="00F7715E">
        <w:rPr>
          <w:rFonts w:ascii="Arial" w:hAnsi="Arial" w:cs="Arial"/>
          <w:sz w:val="18"/>
        </w:rPr>
        <w:t>Performance</w:t>
      </w:r>
      <w:r w:rsidRPr="00F7715E">
        <w:rPr>
          <w:rFonts w:ascii="Arial" w:hAnsi="Arial" w:cs="Arial"/>
          <w:sz w:val="18"/>
        </w:rPr>
        <w:t xml:space="preserve"> Command </w:t>
      </w:r>
      <w:r w:rsidR="00A03BAD" w:rsidRPr="00F7715E">
        <w:rPr>
          <w:rFonts w:ascii="Arial" w:hAnsi="Arial" w:cs="Arial"/>
          <w:sz w:val="18"/>
        </w:rPr>
        <w:tab/>
      </w:r>
      <w:r w:rsidR="00A03BAD" w:rsidRPr="00F7715E">
        <w:rPr>
          <w:rFonts w:ascii="Arial" w:hAnsi="Arial" w:cs="Arial"/>
          <w:sz w:val="18"/>
        </w:rPr>
        <w:tab/>
      </w:r>
      <w:r w:rsidR="00A03BAD" w:rsidRPr="00F7715E">
        <w:rPr>
          <w:rFonts w:ascii="Arial" w:hAnsi="Arial" w:cs="Arial"/>
          <w:sz w:val="18"/>
        </w:rPr>
        <w:tab/>
        <w:t>Date of Effect: September 2020</w:t>
      </w:r>
    </w:p>
    <w:p w14:paraId="320B6BC8" w14:textId="77777777" w:rsidR="00A03BAD" w:rsidRPr="00F7715E" w:rsidRDefault="00A03BAD" w:rsidP="00A03BAD">
      <w:pPr>
        <w:spacing w:line="240" w:lineRule="auto"/>
        <w:rPr>
          <w:rFonts w:ascii="Arial" w:hAnsi="Arial" w:cs="Arial"/>
          <w:sz w:val="18"/>
        </w:rPr>
      </w:pPr>
      <w:r w:rsidRPr="00F7715E">
        <w:rPr>
          <w:rFonts w:ascii="Arial" w:hAnsi="Arial" w:cs="Arial"/>
          <w:sz w:val="18"/>
        </w:rPr>
        <w:t xml:space="preserve">Office of the Sheriff NSW </w:t>
      </w:r>
    </w:p>
    <w:p w14:paraId="7B329EC3" w14:textId="77777777" w:rsidR="002F4F0F" w:rsidRPr="00F7715E" w:rsidRDefault="002F4F0F" w:rsidP="002F4F0F">
      <w:pPr>
        <w:spacing w:line="240" w:lineRule="auto"/>
        <w:rPr>
          <w:rFonts w:ascii="Arial" w:hAnsi="Arial" w:cs="Arial"/>
        </w:rPr>
      </w:pPr>
    </w:p>
    <w:p w14:paraId="60018723" w14:textId="77777777" w:rsidR="005602FF" w:rsidRPr="00F7715E" w:rsidRDefault="005602FF" w:rsidP="002F4F0F">
      <w:pPr>
        <w:rPr>
          <w:rFonts w:ascii="Arial" w:hAnsi="Arial" w:cs="Arial"/>
          <w:b/>
          <w:sz w:val="28"/>
        </w:rPr>
      </w:pPr>
    </w:p>
    <w:p w14:paraId="35AA43ED" w14:textId="77777777" w:rsidR="002F4F0F" w:rsidRPr="00F7715E" w:rsidRDefault="002F4F0F" w:rsidP="002F4F0F">
      <w:pPr>
        <w:rPr>
          <w:rFonts w:ascii="Arial" w:hAnsi="Arial" w:cs="Arial"/>
          <w:b/>
          <w:sz w:val="28"/>
        </w:rPr>
      </w:pPr>
      <w:r w:rsidRPr="00F7715E">
        <w:rPr>
          <w:rFonts w:ascii="Arial" w:hAnsi="Arial" w:cs="Arial"/>
          <w:b/>
          <w:sz w:val="28"/>
        </w:rPr>
        <w:t>What is an association?</w:t>
      </w:r>
    </w:p>
    <w:p w14:paraId="5FFC9863" w14:textId="77777777" w:rsidR="002F4F0F" w:rsidRPr="006B12C9" w:rsidRDefault="002F4F0F" w:rsidP="006B12C9">
      <w:pPr>
        <w:spacing w:line="240" w:lineRule="auto"/>
        <w:rPr>
          <w:rFonts w:ascii="Arial" w:hAnsi="Arial" w:cs="Arial"/>
        </w:rPr>
      </w:pPr>
      <w:r w:rsidRPr="006B12C9">
        <w:rPr>
          <w:rFonts w:ascii="Arial" w:hAnsi="Arial" w:cs="Arial"/>
        </w:rPr>
        <w:t>An association is an interaction with any person, group or organisation that is unrelated to an individual’s duties with Office of the Sheriff NSW</w:t>
      </w:r>
      <w:r w:rsidR="005602FF" w:rsidRPr="006B12C9">
        <w:rPr>
          <w:rFonts w:ascii="Arial" w:hAnsi="Arial" w:cs="Arial"/>
        </w:rPr>
        <w:t>.</w:t>
      </w:r>
    </w:p>
    <w:p w14:paraId="786EFE21" w14:textId="77777777" w:rsidR="002F4F0F" w:rsidRPr="006B12C9" w:rsidRDefault="002F4F0F" w:rsidP="006B12C9">
      <w:pPr>
        <w:spacing w:line="240" w:lineRule="auto"/>
        <w:rPr>
          <w:rFonts w:ascii="Arial" w:hAnsi="Arial" w:cs="Arial"/>
        </w:rPr>
      </w:pPr>
      <w:r w:rsidRPr="006B12C9">
        <w:rPr>
          <w:rFonts w:ascii="Arial" w:hAnsi="Arial" w:cs="Arial"/>
        </w:rPr>
        <w:t>For example, an association exists with:</w:t>
      </w:r>
    </w:p>
    <w:p w14:paraId="551834F8" w14:textId="77777777" w:rsidR="004D73A8" w:rsidRPr="00F7715E" w:rsidRDefault="002F4F0F" w:rsidP="006B12C9">
      <w:pPr>
        <w:pStyle w:val="ListParagraph"/>
        <w:numPr>
          <w:ilvl w:val="0"/>
          <w:numId w:val="2"/>
        </w:numPr>
        <w:spacing w:line="240" w:lineRule="auto"/>
        <w:rPr>
          <w:rFonts w:ascii="Arial" w:hAnsi="Arial" w:cs="Arial"/>
        </w:rPr>
      </w:pPr>
      <w:r w:rsidRPr="00F7715E">
        <w:rPr>
          <w:rFonts w:ascii="Arial" w:hAnsi="Arial" w:cs="Arial"/>
        </w:rPr>
        <w:t>F</w:t>
      </w:r>
      <w:r w:rsidR="004D73A8" w:rsidRPr="00F7715E">
        <w:rPr>
          <w:rFonts w:ascii="Arial" w:hAnsi="Arial" w:cs="Arial"/>
        </w:rPr>
        <w:t xml:space="preserve">amily members (including partner’s family) </w:t>
      </w:r>
    </w:p>
    <w:p w14:paraId="1CB4E709" w14:textId="77777777" w:rsidR="002F4F0F" w:rsidRPr="00F7715E" w:rsidRDefault="002F4F0F" w:rsidP="006B12C9">
      <w:pPr>
        <w:pStyle w:val="ListParagraph"/>
        <w:numPr>
          <w:ilvl w:val="0"/>
          <w:numId w:val="2"/>
        </w:numPr>
        <w:spacing w:line="240" w:lineRule="auto"/>
        <w:rPr>
          <w:rFonts w:ascii="Arial" w:hAnsi="Arial" w:cs="Arial"/>
        </w:rPr>
      </w:pPr>
      <w:r w:rsidRPr="00F7715E">
        <w:rPr>
          <w:rFonts w:ascii="Arial" w:hAnsi="Arial" w:cs="Arial"/>
        </w:rPr>
        <w:t>F</w:t>
      </w:r>
      <w:r w:rsidR="004D73A8" w:rsidRPr="00F7715E">
        <w:rPr>
          <w:rFonts w:ascii="Arial" w:hAnsi="Arial" w:cs="Arial"/>
        </w:rPr>
        <w:t xml:space="preserve">riends and close personal acquaintances, including sporting team members and colleagues seen outside of work </w:t>
      </w:r>
    </w:p>
    <w:p w14:paraId="63100F0C" w14:textId="77777777" w:rsidR="002F4F0F" w:rsidRPr="00F7715E" w:rsidRDefault="002F4F0F" w:rsidP="006B12C9">
      <w:pPr>
        <w:pStyle w:val="ListParagraph"/>
        <w:numPr>
          <w:ilvl w:val="0"/>
          <w:numId w:val="2"/>
        </w:numPr>
        <w:spacing w:line="240" w:lineRule="auto"/>
        <w:rPr>
          <w:rFonts w:ascii="Arial" w:hAnsi="Arial" w:cs="Arial"/>
        </w:rPr>
      </w:pPr>
      <w:r w:rsidRPr="00F7715E">
        <w:rPr>
          <w:rFonts w:ascii="Arial" w:hAnsi="Arial" w:cs="Arial"/>
        </w:rPr>
        <w:t>P</w:t>
      </w:r>
      <w:r w:rsidR="004D73A8" w:rsidRPr="00F7715E">
        <w:rPr>
          <w:rFonts w:ascii="Arial" w:hAnsi="Arial" w:cs="Arial"/>
        </w:rPr>
        <w:t xml:space="preserve">eople or organisations where individuals may be involved for business purposes </w:t>
      </w:r>
    </w:p>
    <w:p w14:paraId="7A1E23D6" w14:textId="77777777" w:rsidR="002F4F0F" w:rsidRPr="00F7715E" w:rsidRDefault="002F4F0F" w:rsidP="006B12C9">
      <w:pPr>
        <w:pStyle w:val="ListParagraph"/>
        <w:numPr>
          <w:ilvl w:val="0"/>
          <w:numId w:val="2"/>
        </w:numPr>
        <w:spacing w:line="240" w:lineRule="auto"/>
        <w:rPr>
          <w:rFonts w:ascii="Arial" w:hAnsi="Arial" w:cs="Arial"/>
        </w:rPr>
      </w:pPr>
      <w:r w:rsidRPr="00F7715E">
        <w:rPr>
          <w:rFonts w:ascii="Arial" w:hAnsi="Arial" w:cs="Arial"/>
        </w:rPr>
        <w:t>P</w:t>
      </w:r>
      <w:r w:rsidR="004D73A8" w:rsidRPr="00F7715E">
        <w:rPr>
          <w:rFonts w:ascii="Arial" w:hAnsi="Arial" w:cs="Arial"/>
        </w:rPr>
        <w:t xml:space="preserve">eople in clubs, societies and other organisations </w:t>
      </w:r>
    </w:p>
    <w:p w14:paraId="7151B8D5" w14:textId="77777777" w:rsidR="004D73A8" w:rsidRPr="00F7715E" w:rsidRDefault="002F4F0F" w:rsidP="006B12C9">
      <w:pPr>
        <w:pStyle w:val="ListParagraph"/>
        <w:numPr>
          <w:ilvl w:val="0"/>
          <w:numId w:val="2"/>
        </w:numPr>
        <w:spacing w:line="240" w:lineRule="auto"/>
        <w:rPr>
          <w:rFonts w:ascii="Arial" w:hAnsi="Arial" w:cs="Arial"/>
        </w:rPr>
      </w:pPr>
      <w:r w:rsidRPr="00F7715E">
        <w:rPr>
          <w:rFonts w:ascii="Arial" w:hAnsi="Arial" w:cs="Arial"/>
        </w:rPr>
        <w:t>I</w:t>
      </w:r>
      <w:r w:rsidR="004D73A8" w:rsidRPr="00F7715E">
        <w:rPr>
          <w:rFonts w:ascii="Arial" w:hAnsi="Arial" w:cs="Arial"/>
        </w:rPr>
        <w:t>dentified links with people and/or groups via electronic media such as Facebook or Twitter.</w:t>
      </w:r>
    </w:p>
    <w:p w14:paraId="672CB964" w14:textId="77777777" w:rsidR="002F4F0F" w:rsidRPr="00F7715E" w:rsidRDefault="002F4F0F" w:rsidP="002F4F0F">
      <w:pPr>
        <w:rPr>
          <w:rFonts w:ascii="Arial" w:hAnsi="Arial" w:cs="Arial"/>
          <w:b/>
          <w:sz w:val="28"/>
        </w:rPr>
      </w:pPr>
      <w:r w:rsidRPr="00F7715E">
        <w:rPr>
          <w:rFonts w:ascii="Arial" w:hAnsi="Arial" w:cs="Arial"/>
          <w:b/>
          <w:sz w:val="28"/>
        </w:rPr>
        <w:t>What is a declarable association?</w:t>
      </w:r>
    </w:p>
    <w:p w14:paraId="39D10E77" w14:textId="77777777" w:rsidR="004D73A8" w:rsidRPr="00F7715E" w:rsidRDefault="004D73A8" w:rsidP="00A03BAD">
      <w:pPr>
        <w:spacing w:line="240" w:lineRule="auto"/>
        <w:rPr>
          <w:rFonts w:ascii="Arial" w:hAnsi="Arial" w:cs="Arial"/>
        </w:rPr>
      </w:pPr>
      <w:r w:rsidRPr="00F7715E">
        <w:rPr>
          <w:rFonts w:ascii="Arial" w:hAnsi="Arial" w:cs="Arial"/>
        </w:rPr>
        <w:t xml:space="preserve">Declarable associations include, but are not limited to, associations between </w:t>
      </w:r>
      <w:r w:rsidR="005602FF" w:rsidRPr="00F7715E">
        <w:rPr>
          <w:rFonts w:ascii="Arial" w:hAnsi="Arial" w:cs="Arial"/>
        </w:rPr>
        <w:t>a</w:t>
      </w:r>
      <w:r w:rsidRPr="00F7715E">
        <w:rPr>
          <w:rFonts w:ascii="Arial" w:hAnsi="Arial" w:cs="Arial"/>
        </w:rPr>
        <w:t xml:space="preserve"> </w:t>
      </w:r>
      <w:r w:rsidR="005602FF" w:rsidRPr="00F7715E">
        <w:rPr>
          <w:rFonts w:ascii="Arial" w:hAnsi="Arial" w:cs="Arial"/>
        </w:rPr>
        <w:t xml:space="preserve">Sheriff Officer </w:t>
      </w:r>
      <w:r w:rsidRPr="00F7715E">
        <w:rPr>
          <w:rFonts w:ascii="Arial" w:hAnsi="Arial" w:cs="Arial"/>
        </w:rPr>
        <w:t>and:</w:t>
      </w:r>
    </w:p>
    <w:p w14:paraId="2424BC9B" w14:textId="77777777" w:rsidR="002F4F0F" w:rsidRPr="00F7715E" w:rsidRDefault="004D73A8" w:rsidP="004D73A8">
      <w:pPr>
        <w:pStyle w:val="ListParagraph"/>
        <w:numPr>
          <w:ilvl w:val="0"/>
          <w:numId w:val="2"/>
        </w:numPr>
        <w:spacing w:line="240" w:lineRule="auto"/>
        <w:rPr>
          <w:rFonts w:ascii="Arial" w:hAnsi="Arial" w:cs="Arial"/>
        </w:rPr>
      </w:pPr>
      <w:r w:rsidRPr="00F7715E">
        <w:rPr>
          <w:rFonts w:ascii="Arial" w:hAnsi="Arial" w:cs="Arial"/>
        </w:rPr>
        <w:t xml:space="preserve">An individual or group involved in the use, sale, distribution, manufacture, exportation or importation of illicit drugs </w:t>
      </w:r>
    </w:p>
    <w:p w14:paraId="306443D3" w14:textId="77777777" w:rsidR="004D73A8" w:rsidRPr="00F7715E" w:rsidRDefault="002F4F0F" w:rsidP="004D73A8">
      <w:pPr>
        <w:pStyle w:val="ListParagraph"/>
        <w:numPr>
          <w:ilvl w:val="0"/>
          <w:numId w:val="2"/>
        </w:numPr>
        <w:spacing w:line="240" w:lineRule="auto"/>
        <w:rPr>
          <w:rFonts w:ascii="Arial" w:hAnsi="Arial" w:cs="Arial"/>
        </w:rPr>
      </w:pPr>
      <w:r w:rsidRPr="00F7715E">
        <w:rPr>
          <w:rFonts w:ascii="Arial" w:hAnsi="Arial" w:cs="Arial"/>
        </w:rPr>
        <w:t>A</w:t>
      </w:r>
      <w:r w:rsidR="004D73A8" w:rsidRPr="00F7715E">
        <w:rPr>
          <w:rFonts w:ascii="Arial" w:hAnsi="Arial" w:cs="Arial"/>
        </w:rPr>
        <w:t xml:space="preserve">n individual, group or organisation involved in any criminal or illegal activities </w:t>
      </w:r>
    </w:p>
    <w:p w14:paraId="118AD45D" w14:textId="77777777" w:rsidR="004D73A8" w:rsidRPr="00F7715E" w:rsidRDefault="004D73A8" w:rsidP="004D73A8">
      <w:pPr>
        <w:pStyle w:val="ListParagraph"/>
        <w:numPr>
          <w:ilvl w:val="0"/>
          <w:numId w:val="2"/>
        </w:numPr>
        <w:spacing w:line="240" w:lineRule="auto"/>
        <w:rPr>
          <w:rFonts w:ascii="Arial" w:hAnsi="Arial" w:cs="Arial"/>
        </w:rPr>
      </w:pPr>
      <w:r w:rsidRPr="00F7715E">
        <w:rPr>
          <w:rFonts w:ascii="Arial" w:hAnsi="Arial" w:cs="Arial"/>
        </w:rPr>
        <w:t xml:space="preserve">An individual who has a criminal history </w:t>
      </w:r>
      <w:r w:rsidR="002F4F0F" w:rsidRPr="00F7715E">
        <w:rPr>
          <w:rFonts w:ascii="Arial" w:hAnsi="Arial" w:cs="Arial"/>
        </w:rPr>
        <w:t>(having regard for the recency and seriousness of the history), or their known associates)</w:t>
      </w:r>
    </w:p>
    <w:p w14:paraId="1601BE0B" w14:textId="26DC2E83" w:rsidR="004D73A8" w:rsidRPr="00F7715E" w:rsidRDefault="004D73A8" w:rsidP="004D73A8">
      <w:pPr>
        <w:pStyle w:val="ListParagraph"/>
        <w:numPr>
          <w:ilvl w:val="0"/>
          <w:numId w:val="2"/>
        </w:numPr>
        <w:spacing w:line="240" w:lineRule="auto"/>
        <w:rPr>
          <w:rFonts w:ascii="Arial" w:hAnsi="Arial" w:cs="Arial"/>
        </w:rPr>
      </w:pPr>
      <w:r w:rsidRPr="00F7715E">
        <w:rPr>
          <w:rFonts w:ascii="Arial" w:hAnsi="Arial" w:cs="Arial"/>
        </w:rPr>
        <w:t xml:space="preserve">An individual who encourages or tries to cause the Sheriffs Officer to misuse their position with the Department, or whose association creates the perception the employee has or may have misused their position </w:t>
      </w:r>
    </w:p>
    <w:p w14:paraId="5BE45FB2" w14:textId="77777777" w:rsidR="004D73A8" w:rsidRPr="00F7715E" w:rsidRDefault="004D73A8" w:rsidP="004D73A8">
      <w:pPr>
        <w:pStyle w:val="ListParagraph"/>
        <w:numPr>
          <w:ilvl w:val="0"/>
          <w:numId w:val="2"/>
        </w:numPr>
        <w:spacing w:line="240" w:lineRule="auto"/>
        <w:rPr>
          <w:rFonts w:ascii="Arial" w:hAnsi="Arial" w:cs="Arial"/>
        </w:rPr>
      </w:pPr>
      <w:r w:rsidRPr="00F7715E">
        <w:rPr>
          <w:rFonts w:ascii="Arial" w:hAnsi="Arial" w:cs="Arial"/>
        </w:rPr>
        <w:t xml:space="preserve">An individual associated with a group or organisation that is reputed to have criminal affiliations or advocate violent confrontation, or a group or association known to be frequented by individuals suspected of engaging in such activity. </w:t>
      </w:r>
    </w:p>
    <w:p w14:paraId="6338163D" w14:textId="77777777" w:rsidR="004D73A8" w:rsidRPr="00F7715E" w:rsidRDefault="004D73A8" w:rsidP="004D73A8">
      <w:pPr>
        <w:pStyle w:val="ListParagraph"/>
        <w:numPr>
          <w:ilvl w:val="0"/>
          <w:numId w:val="2"/>
        </w:numPr>
        <w:spacing w:line="240" w:lineRule="auto"/>
        <w:rPr>
          <w:rFonts w:ascii="Arial" w:hAnsi="Arial" w:cs="Arial"/>
        </w:rPr>
      </w:pPr>
      <w:r w:rsidRPr="00F7715E">
        <w:rPr>
          <w:rFonts w:ascii="Arial" w:hAnsi="Arial" w:cs="Arial"/>
        </w:rPr>
        <w:t xml:space="preserve">This includes members of: </w:t>
      </w:r>
    </w:p>
    <w:p w14:paraId="79BA158C" w14:textId="77777777" w:rsidR="004D73A8" w:rsidRPr="00F7715E" w:rsidRDefault="004D73A8" w:rsidP="004D73A8">
      <w:pPr>
        <w:pStyle w:val="ListParagraph"/>
        <w:numPr>
          <w:ilvl w:val="1"/>
          <w:numId w:val="2"/>
        </w:numPr>
        <w:spacing w:line="240" w:lineRule="auto"/>
        <w:rPr>
          <w:rFonts w:ascii="Arial" w:hAnsi="Arial" w:cs="Arial"/>
        </w:rPr>
      </w:pPr>
      <w:r w:rsidRPr="00F7715E">
        <w:rPr>
          <w:rFonts w:ascii="Arial" w:hAnsi="Arial" w:cs="Arial"/>
        </w:rPr>
        <w:t xml:space="preserve">outlaw motorcycle groups </w:t>
      </w:r>
    </w:p>
    <w:p w14:paraId="5010868E" w14:textId="77777777" w:rsidR="003B7BFF" w:rsidRPr="00F7715E" w:rsidRDefault="004D73A8" w:rsidP="004D73A8">
      <w:pPr>
        <w:pStyle w:val="ListParagraph"/>
        <w:numPr>
          <w:ilvl w:val="1"/>
          <w:numId w:val="2"/>
        </w:numPr>
        <w:spacing w:line="240" w:lineRule="auto"/>
        <w:rPr>
          <w:rFonts w:ascii="Arial" w:hAnsi="Arial" w:cs="Arial"/>
        </w:rPr>
      </w:pPr>
      <w:r w:rsidRPr="00F7715E">
        <w:rPr>
          <w:rFonts w:ascii="Arial" w:hAnsi="Arial" w:cs="Arial"/>
        </w:rPr>
        <w:t xml:space="preserve">organised crime groups </w:t>
      </w:r>
    </w:p>
    <w:p w14:paraId="72D99192" w14:textId="76630700" w:rsidR="004D73A8" w:rsidRPr="00F7715E" w:rsidRDefault="004D73A8" w:rsidP="004D73A8">
      <w:pPr>
        <w:pStyle w:val="ListParagraph"/>
        <w:numPr>
          <w:ilvl w:val="1"/>
          <w:numId w:val="2"/>
        </w:numPr>
        <w:spacing w:line="240" w:lineRule="auto"/>
        <w:rPr>
          <w:rFonts w:ascii="Arial" w:hAnsi="Arial" w:cs="Arial"/>
        </w:rPr>
      </w:pPr>
      <w:r w:rsidRPr="00F7715E">
        <w:rPr>
          <w:rFonts w:ascii="Arial" w:hAnsi="Arial" w:cs="Arial"/>
        </w:rPr>
        <w:t xml:space="preserve">street gangs </w:t>
      </w:r>
    </w:p>
    <w:p w14:paraId="1FB275AB" w14:textId="77777777" w:rsidR="004D73A8" w:rsidRPr="00F7715E" w:rsidRDefault="004D73A8" w:rsidP="004D73A8">
      <w:pPr>
        <w:pStyle w:val="ListParagraph"/>
        <w:numPr>
          <w:ilvl w:val="1"/>
          <w:numId w:val="2"/>
        </w:numPr>
        <w:spacing w:line="240" w:lineRule="auto"/>
        <w:rPr>
          <w:rFonts w:ascii="Arial" w:hAnsi="Arial" w:cs="Arial"/>
        </w:rPr>
      </w:pPr>
      <w:r w:rsidRPr="00F7715E">
        <w:rPr>
          <w:rFonts w:ascii="Arial" w:hAnsi="Arial" w:cs="Arial"/>
        </w:rPr>
        <w:t xml:space="preserve">extremist groups </w:t>
      </w:r>
    </w:p>
    <w:p w14:paraId="1C58DCB1" w14:textId="77777777" w:rsidR="004D73A8" w:rsidRPr="00F7715E" w:rsidRDefault="004D73A8" w:rsidP="004D73A8">
      <w:pPr>
        <w:pStyle w:val="ListParagraph"/>
        <w:numPr>
          <w:ilvl w:val="1"/>
          <w:numId w:val="2"/>
        </w:numPr>
        <w:spacing w:line="240" w:lineRule="auto"/>
        <w:rPr>
          <w:rFonts w:ascii="Arial" w:hAnsi="Arial" w:cs="Arial"/>
        </w:rPr>
      </w:pPr>
      <w:r w:rsidRPr="00F7715E">
        <w:rPr>
          <w:rFonts w:ascii="Arial" w:hAnsi="Arial" w:cs="Arial"/>
        </w:rPr>
        <w:t xml:space="preserve">groups operating online such as the ‘Anonymous’ hacker group </w:t>
      </w:r>
    </w:p>
    <w:p w14:paraId="1817354A" w14:textId="77777777" w:rsidR="004D73A8" w:rsidRPr="00F7715E" w:rsidRDefault="004D73A8" w:rsidP="004D73A8">
      <w:pPr>
        <w:pStyle w:val="ListParagraph"/>
        <w:numPr>
          <w:ilvl w:val="0"/>
          <w:numId w:val="2"/>
        </w:numPr>
        <w:spacing w:line="240" w:lineRule="auto"/>
        <w:rPr>
          <w:rFonts w:ascii="Arial" w:hAnsi="Arial" w:cs="Arial"/>
        </w:rPr>
      </w:pPr>
      <w:r w:rsidRPr="00F7715E">
        <w:rPr>
          <w:rFonts w:ascii="Arial" w:hAnsi="Arial" w:cs="Arial"/>
        </w:rPr>
        <w:t xml:space="preserve">An individual, group or organisation suspected or known to be involved in any activities that may be in conflict with the role and mission of the Department </w:t>
      </w:r>
    </w:p>
    <w:p w14:paraId="4D641A32" w14:textId="77777777" w:rsidR="004D73A8" w:rsidRPr="00F7715E" w:rsidRDefault="004D73A8" w:rsidP="00A03BAD">
      <w:pPr>
        <w:spacing w:line="240" w:lineRule="auto"/>
        <w:rPr>
          <w:rFonts w:ascii="Arial" w:hAnsi="Arial" w:cs="Arial"/>
        </w:rPr>
      </w:pPr>
      <w:r w:rsidRPr="00F7715E">
        <w:rPr>
          <w:rFonts w:ascii="Arial" w:hAnsi="Arial" w:cs="Arial"/>
        </w:rPr>
        <w:t>The declarable association could exist in either the real or virtual world and includes social media interactions.</w:t>
      </w:r>
    </w:p>
    <w:p w14:paraId="144DC07D" w14:textId="77777777" w:rsidR="002F4F0F" w:rsidRPr="00F7715E" w:rsidRDefault="002F4F0F" w:rsidP="00A03BAD">
      <w:pPr>
        <w:spacing w:line="240" w:lineRule="auto"/>
        <w:rPr>
          <w:rStyle w:val="Emphasis"/>
          <w:rFonts w:ascii="Arial" w:hAnsi="Arial" w:cs="Arial"/>
          <w:i w:val="0"/>
          <w:iCs w:val="0"/>
          <w:sz w:val="18"/>
        </w:rPr>
      </w:pPr>
      <w:r w:rsidRPr="00F7715E">
        <w:rPr>
          <w:rFonts w:ascii="Arial" w:hAnsi="Arial" w:cs="Arial"/>
        </w:rPr>
        <w:t xml:space="preserve">Contact which is unplanned, unexpected or a one off is unlikely to be considered a declarable association. However, one off contact might be declarable where the contact was avoidable and reasonably identifiable as declarable. </w:t>
      </w:r>
    </w:p>
    <w:sectPr w:rsidR="002F4F0F" w:rsidRPr="00F7715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32688" w14:textId="77777777" w:rsidR="007457F8" w:rsidRDefault="007457F8" w:rsidP="008F03E6">
      <w:pPr>
        <w:spacing w:after="0" w:line="240" w:lineRule="auto"/>
      </w:pPr>
      <w:r>
        <w:separator/>
      </w:r>
    </w:p>
  </w:endnote>
  <w:endnote w:type="continuationSeparator" w:id="0">
    <w:p w14:paraId="4E1A4847" w14:textId="77777777" w:rsidR="007457F8" w:rsidRDefault="007457F8" w:rsidP="008F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E43FC" w14:textId="77777777" w:rsidR="007457F8" w:rsidRDefault="007457F8" w:rsidP="008F03E6">
      <w:pPr>
        <w:spacing w:after="0" w:line="240" w:lineRule="auto"/>
      </w:pPr>
      <w:r>
        <w:separator/>
      </w:r>
    </w:p>
  </w:footnote>
  <w:footnote w:type="continuationSeparator" w:id="0">
    <w:p w14:paraId="57215924" w14:textId="77777777" w:rsidR="007457F8" w:rsidRDefault="007457F8" w:rsidP="008F0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D3E66" w14:textId="77777777" w:rsidR="008F03E6" w:rsidRPr="008F03E6" w:rsidRDefault="002A6B6F" w:rsidP="008F03E6">
    <w:pPr>
      <w:pStyle w:val="Header"/>
    </w:pPr>
    <w:r w:rsidRPr="00A02FD6">
      <w:rPr>
        <w:noProof/>
        <w:lang w:eastAsia="en-AU"/>
      </w:rPr>
      <w:drawing>
        <wp:anchor distT="0" distB="0" distL="114300" distR="114300" simplePos="0" relativeHeight="251657216" behindDoc="0" locked="0" layoutInCell="1" allowOverlap="1" wp14:anchorId="2C8B0FB1" wp14:editId="6DE5BDEF">
          <wp:simplePos x="0" y="0"/>
          <wp:positionH relativeFrom="margin">
            <wp:posOffset>2395855</wp:posOffset>
          </wp:positionH>
          <wp:positionV relativeFrom="topMargin">
            <wp:posOffset>318770</wp:posOffset>
          </wp:positionV>
          <wp:extent cx="958215" cy="724535"/>
          <wp:effectExtent l="0" t="0" r="0" b="0"/>
          <wp:wrapSquare wrapText="bothSides"/>
          <wp:docPr id="1" name="Picture 1" descr="cid:image001.png@01D2C816.23098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816.23098D70"/>
                  <pic:cNvPicPr>
                    <a:picLocks noChangeAspect="1" noChangeArrowheads="1"/>
                  </pic:cNvPicPr>
                </pic:nvPicPr>
                <pic:blipFill rotWithShape="1">
                  <a:blip r:embed="rId1">
                    <a:extLst>
                      <a:ext uri="{28A0092B-C50C-407E-A947-70E740481C1C}">
                        <a14:useLocalDpi xmlns:a14="http://schemas.microsoft.com/office/drawing/2010/main" val="0"/>
                      </a:ext>
                    </a:extLst>
                  </a:blip>
                  <a:srcRect r="59936"/>
                  <a:stretch/>
                </pic:blipFill>
                <pic:spPr bwMode="auto">
                  <a:xfrm>
                    <a:off x="0" y="0"/>
                    <a:ext cx="958215" cy="724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21B4625A" wp14:editId="202DD929">
          <wp:extent cx="2158898" cy="583258"/>
          <wp:effectExtent l="0" t="0" r="0" b="7620"/>
          <wp:docPr id="3" name="Picture 2" descr="DCJ - Office of the Sheriff - 2 col - RGB (2)"/>
          <wp:cNvGraphicFramePr/>
          <a:graphic xmlns:a="http://schemas.openxmlformats.org/drawingml/2006/main">
            <a:graphicData uri="http://schemas.openxmlformats.org/drawingml/2006/picture">
              <pic:pic xmlns:pic="http://schemas.openxmlformats.org/drawingml/2006/picture">
                <pic:nvPicPr>
                  <pic:cNvPr id="1" name="Picture 2" descr="DCJ - Office of the Sheriff - 2 col - RGB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6669" cy="5988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16D1"/>
    <w:multiLevelType w:val="hybridMultilevel"/>
    <w:tmpl w:val="FFB8C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7265D3"/>
    <w:multiLevelType w:val="hybridMultilevel"/>
    <w:tmpl w:val="5AE21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DE60582"/>
    <w:multiLevelType w:val="hybridMultilevel"/>
    <w:tmpl w:val="1CE0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83"/>
    <w:rsid w:val="000731DE"/>
    <w:rsid w:val="000E09C3"/>
    <w:rsid w:val="0017175A"/>
    <w:rsid w:val="001B252C"/>
    <w:rsid w:val="00207783"/>
    <w:rsid w:val="00291E24"/>
    <w:rsid w:val="002A6B6F"/>
    <w:rsid w:val="002F4F0F"/>
    <w:rsid w:val="00321BC2"/>
    <w:rsid w:val="00351710"/>
    <w:rsid w:val="0036215F"/>
    <w:rsid w:val="003B7BFF"/>
    <w:rsid w:val="003C56A5"/>
    <w:rsid w:val="004D73A8"/>
    <w:rsid w:val="005602FF"/>
    <w:rsid w:val="005E4AF0"/>
    <w:rsid w:val="006A22F9"/>
    <w:rsid w:val="006A238C"/>
    <w:rsid w:val="006B12C9"/>
    <w:rsid w:val="006F1B89"/>
    <w:rsid w:val="007457F8"/>
    <w:rsid w:val="0079629A"/>
    <w:rsid w:val="007B16CD"/>
    <w:rsid w:val="0085378A"/>
    <w:rsid w:val="008F03E6"/>
    <w:rsid w:val="00A02276"/>
    <w:rsid w:val="00A03BAD"/>
    <w:rsid w:val="00A056E1"/>
    <w:rsid w:val="00B314D9"/>
    <w:rsid w:val="00B32479"/>
    <w:rsid w:val="00C45B5F"/>
    <w:rsid w:val="00CA1F0C"/>
    <w:rsid w:val="00D13E7E"/>
    <w:rsid w:val="00E024AE"/>
    <w:rsid w:val="00EC6531"/>
    <w:rsid w:val="00F7715E"/>
    <w:rsid w:val="00FF6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A1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4D9"/>
    <w:pPr>
      <w:ind w:left="720"/>
      <w:contextualSpacing/>
    </w:pPr>
  </w:style>
  <w:style w:type="paragraph" w:styleId="Header">
    <w:name w:val="header"/>
    <w:basedOn w:val="Normal"/>
    <w:link w:val="HeaderChar"/>
    <w:uiPriority w:val="99"/>
    <w:unhideWhenUsed/>
    <w:rsid w:val="008F0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3E6"/>
  </w:style>
  <w:style w:type="paragraph" w:styleId="Footer">
    <w:name w:val="footer"/>
    <w:basedOn w:val="Normal"/>
    <w:link w:val="FooterChar"/>
    <w:uiPriority w:val="99"/>
    <w:unhideWhenUsed/>
    <w:rsid w:val="008F0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3E6"/>
  </w:style>
  <w:style w:type="character" w:styleId="Emphasis">
    <w:name w:val="Emphasis"/>
    <w:basedOn w:val="DefaultParagraphFont"/>
    <w:uiPriority w:val="20"/>
    <w:qFormat/>
    <w:rsid w:val="008F03E6"/>
    <w:rPr>
      <w:i/>
      <w:iCs/>
    </w:rPr>
  </w:style>
  <w:style w:type="paragraph" w:styleId="BalloonText">
    <w:name w:val="Balloon Text"/>
    <w:basedOn w:val="Normal"/>
    <w:link w:val="BalloonTextChar"/>
    <w:uiPriority w:val="99"/>
    <w:semiHidden/>
    <w:unhideWhenUsed/>
    <w:rsid w:val="00D13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E7E"/>
    <w:rPr>
      <w:rFonts w:ascii="Tahoma" w:hAnsi="Tahoma" w:cs="Tahoma"/>
      <w:sz w:val="16"/>
      <w:szCs w:val="16"/>
    </w:rPr>
  </w:style>
  <w:style w:type="character" w:styleId="CommentReference">
    <w:name w:val="annotation reference"/>
    <w:basedOn w:val="DefaultParagraphFont"/>
    <w:uiPriority w:val="99"/>
    <w:semiHidden/>
    <w:unhideWhenUsed/>
    <w:rsid w:val="00D13E7E"/>
    <w:rPr>
      <w:sz w:val="16"/>
      <w:szCs w:val="16"/>
    </w:rPr>
  </w:style>
  <w:style w:type="paragraph" w:styleId="CommentText">
    <w:name w:val="annotation text"/>
    <w:basedOn w:val="Normal"/>
    <w:link w:val="CommentTextChar"/>
    <w:uiPriority w:val="99"/>
    <w:semiHidden/>
    <w:unhideWhenUsed/>
    <w:rsid w:val="00D13E7E"/>
    <w:pPr>
      <w:spacing w:line="240" w:lineRule="auto"/>
    </w:pPr>
    <w:rPr>
      <w:sz w:val="20"/>
      <w:szCs w:val="20"/>
    </w:rPr>
  </w:style>
  <w:style w:type="character" w:customStyle="1" w:styleId="CommentTextChar">
    <w:name w:val="Comment Text Char"/>
    <w:basedOn w:val="DefaultParagraphFont"/>
    <w:link w:val="CommentText"/>
    <w:uiPriority w:val="99"/>
    <w:semiHidden/>
    <w:rsid w:val="00D13E7E"/>
    <w:rPr>
      <w:sz w:val="20"/>
      <w:szCs w:val="20"/>
    </w:rPr>
  </w:style>
  <w:style w:type="paragraph" w:styleId="CommentSubject">
    <w:name w:val="annotation subject"/>
    <w:basedOn w:val="CommentText"/>
    <w:next w:val="CommentText"/>
    <w:link w:val="CommentSubjectChar"/>
    <w:uiPriority w:val="99"/>
    <w:semiHidden/>
    <w:unhideWhenUsed/>
    <w:rsid w:val="00D13E7E"/>
    <w:rPr>
      <w:b/>
      <w:bCs/>
    </w:rPr>
  </w:style>
  <w:style w:type="character" w:customStyle="1" w:styleId="CommentSubjectChar">
    <w:name w:val="Comment Subject Char"/>
    <w:basedOn w:val="CommentTextChar"/>
    <w:link w:val="CommentSubject"/>
    <w:uiPriority w:val="99"/>
    <w:semiHidden/>
    <w:rsid w:val="00D13E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4D9"/>
    <w:pPr>
      <w:ind w:left="720"/>
      <w:contextualSpacing/>
    </w:pPr>
  </w:style>
  <w:style w:type="paragraph" w:styleId="Header">
    <w:name w:val="header"/>
    <w:basedOn w:val="Normal"/>
    <w:link w:val="HeaderChar"/>
    <w:uiPriority w:val="99"/>
    <w:unhideWhenUsed/>
    <w:rsid w:val="008F0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3E6"/>
  </w:style>
  <w:style w:type="paragraph" w:styleId="Footer">
    <w:name w:val="footer"/>
    <w:basedOn w:val="Normal"/>
    <w:link w:val="FooterChar"/>
    <w:uiPriority w:val="99"/>
    <w:unhideWhenUsed/>
    <w:rsid w:val="008F0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3E6"/>
  </w:style>
  <w:style w:type="character" w:styleId="Emphasis">
    <w:name w:val="Emphasis"/>
    <w:basedOn w:val="DefaultParagraphFont"/>
    <w:uiPriority w:val="20"/>
    <w:qFormat/>
    <w:rsid w:val="008F03E6"/>
    <w:rPr>
      <w:i/>
      <w:iCs/>
    </w:rPr>
  </w:style>
  <w:style w:type="paragraph" w:styleId="BalloonText">
    <w:name w:val="Balloon Text"/>
    <w:basedOn w:val="Normal"/>
    <w:link w:val="BalloonTextChar"/>
    <w:uiPriority w:val="99"/>
    <w:semiHidden/>
    <w:unhideWhenUsed/>
    <w:rsid w:val="00D13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E7E"/>
    <w:rPr>
      <w:rFonts w:ascii="Tahoma" w:hAnsi="Tahoma" w:cs="Tahoma"/>
      <w:sz w:val="16"/>
      <w:szCs w:val="16"/>
    </w:rPr>
  </w:style>
  <w:style w:type="character" w:styleId="CommentReference">
    <w:name w:val="annotation reference"/>
    <w:basedOn w:val="DefaultParagraphFont"/>
    <w:uiPriority w:val="99"/>
    <w:semiHidden/>
    <w:unhideWhenUsed/>
    <w:rsid w:val="00D13E7E"/>
    <w:rPr>
      <w:sz w:val="16"/>
      <w:szCs w:val="16"/>
    </w:rPr>
  </w:style>
  <w:style w:type="paragraph" w:styleId="CommentText">
    <w:name w:val="annotation text"/>
    <w:basedOn w:val="Normal"/>
    <w:link w:val="CommentTextChar"/>
    <w:uiPriority w:val="99"/>
    <w:semiHidden/>
    <w:unhideWhenUsed/>
    <w:rsid w:val="00D13E7E"/>
    <w:pPr>
      <w:spacing w:line="240" w:lineRule="auto"/>
    </w:pPr>
    <w:rPr>
      <w:sz w:val="20"/>
      <w:szCs w:val="20"/>
    </w:rPr>
  </w:style>
  <w:style w:type="character" w:customStyle="1" w:styleId="CommentTextChar">
    <w:name w:val="Comment Text Char"/>
    <w:basedOn w:val="DefaultParagraphFont"/>
    <w:link w:val="CommentText"/>
    <w:uiPriority w:val="99"/>
    <w:semiHidden/>
    <w:rsid w:val="00D13E7E"/>
    <w:rPr>
      <w:sz w:val="20"/>
      <w:szCs w:val="20"/>
    </w:rPr>
  </w:style>
  <w:style w:type="paragraph" w:styleId="CommentSubject">
    <w:name w:val="annotation subject"/>
    <w:basedOn w:val="CommentText"/>
    <w:next w:val="CommentText"/>
    <w:link w:val="CommentSubjectChar"/>
    <w:uiPriority w:val="99"/>
    <w:semiHidden/>
    <w:unhideWhenUsed/>
    <w:rsid w:val="00D13E7E"/>
    <w:rPr>
      <w:b/>
      <w:bCs/>
    </w:rPr>
  </w:style>
  <w:style w:type="character" w:customStyle="1" w:styleId="CommentSubjectChar">
    <w:name w:val="Comment Subject Char"/>
    <w:basedOn w:val="CommentTextChar"/>
    <w:link w:val="CommentSubject"/>
    <w:uiPriority w:val="99"/>
    <w:semiHidden/>
    <w:rsid w:val="00D13E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2784E2093074BB27D742AB406AA37" ma:contentTypeVersion="15" ma:contentTypeDescription="Create a new document." ma:contentTypeScope="" ma:versionID="b2e408f4a152ce7253145980de458cd6">
  <xsd:schema xmlns:xsd="http://www.w3.org/2001/XMLSchema" xmlns:xs="http://www.w3.org/2001/XMLSchema" xmlns:p="http://schemas.microsoft.com/office/2006/metadata/properties" xmlns:ns1="http://schemas.microsoft.com/sharepoint/v3" xmlns:ns3="35365d28-a0f8-4533-9467-d31cd1d4f808" xmlns:ns4="32ad3a97-3840-4cfb-958f-190ebb384639" targetNamespace="http://schemas.microsoft.com/office/2006/metadata/properties" ma:root="true" ma:fieldsID="72ac7d682b95ce4d2c8e8e0a585c14bb" ns1:_="" ns3:_="" ns4:_="">
    <xsd:import namespace="http://schemas.microsoft.com/sharepoint/v3"/>
    <xsd:import namespace="35365d28-a0f8-4533-9467-d31cd1d4f808"/>
    <xsd:import namespace="32ad3a97-3840-4cfb-958f-190ebb3846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65d28-a0f8-4533-9467-d31cd1d4f8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d3a97-3840-4cfb-958f-190ebb3846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5114C-15E9-4D49-AD00-CCC4A3809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365d28-a0f8-4533-9467-d31cd1d4f808"/>
    <ds:schemaRef ds:uri="32ad3a97-3840-4cfb-958f-190ebb384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C4F23-A6F1-418D-81F8-63C3AE1EFC56}">
  <ds:schemaRefs>
    <ds:schemaRef ds:uri="http://schemas.microsoft.com/sharepoint/v3/contenttype/forms"/>
  </ds:schemaRefs>
</ds:datastoreItem>
</file>

<file path=customXml/itemProps3.xml><?xml version="1.0" encoding="utf-8"?>
<ds:datastoreItem xmlns:ds="http://schemas.openxmlformats.org/officeDocument/2006/customXml" ds:itemID="{01257777-BBAF-44A1-AF15-5D2D6BEEE856}">
  <ds:schemaRefs>
    <ds:schemaRef ds:uri="http://schemas.openxmlformats.org/package/2006/metadata/core-properties"/>
    <ds:schemaRef ds:uri="http://schemas.microsoft.com/sharepoint/v3"/>
    <ds:schemaRef ds:uri="http://purl.org/dc/dcmitype/"/>
    <ds:schemaRef ds:uri="35365d28-a0f8-4533-9467-d31cd1d4f808"/>
    <ds:schemaRef ds:uri="http://purl.org/dc/elements/1.1/"/>
    <ds:schemaRef ds:uri="http://schemas.microsoft.com/office/2006/documentManagement/types"/>
    <ds:schemaRef ds:uri="http://schemas.microsoft.com/office/infopath/2007/PartnerControls"/>
    <ds:schemaRef ds:uri="http://www.w3.org/XML/1998/namespace"/>
    <ds:schemaRef ds:uri="32ad3a97-3840-4cfb-958f-190ebb384639"/>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747ECA6A-482F-495D-B11B-2FC2A1F2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A350C3A.dotm</Template>
  <TotalTime>0</TotalTime>
  <Pages>2</Pages>
  <Words>484</Words>
  <Characters>2763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Gibson</dc:creator>
  <cp:lastModifiedBy>Natalie Cummings</cp:lastModifiedBy>
  <cp:revision>2</cp:revision>
  <dcterms:created xsi:type="dcterms:W3CDTF">2020-10-06T03:29:00Z</dcterms:created>
  <dcterms:modified xsi:type="dcterms:W3CDTF">2020-10-06T03:29:00Z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0x0101000832784E2093074BB27D742AB406AA37</vt:lpwstr>
  </property>
</Properties>
</file>